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5" w:rsidRPr="00801EA5" w:rsidRDefault="00801EA5" w:rsidP="00801E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80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01EA5" w:rsidRPr="00813FF9" w:rsidRDefault="00801EA5" w:rsidP="0080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«Выльгорт» </w:t>
      </w:r>
      <w:proofErr w:type="spellStart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сикт</w:t>
      </w:r>
      <w:proofErr w:type="spellEnd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овмöдчöминса</w:t>
      </w:r>
      <w:proofErr w:type="spellEnd"/>
      <w:proofErr w:type="gramStart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öвет</w:t>
      </w:r>
      <w:proofErr w:type="spellEnd"/>
    </w:p>
    <w:p w:rsidR="00801EA5" w:rsidRPr="00813FF9" w:rsidRDefault="00801EA5" w:rsidP="0080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«Выльгорт»</w:t>
      </w:r>
    </w:p>
    <w:p w:rsidR="00801EA5" w:rsidRPr="00813FF9" w:rsidRDefault="00801EA5" w:rsidP="0080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168220, Республика Коми, Сыктывдинский район, </w:t>
      </w:r>
    </w:p>
    <w:p w:rsidR="00801EA5" w:rsidRPr="00813FF9" w:rsidRDefault="00801EA5" w:rsidP="0080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Выльгорт, ул. Домны Каликовой, д.72</w:t>
      </w:r>
    </w:p>
    <w:p w:rsidR="00801EA5" w:rsidRPr="00813FF9" w:rsidRDefault="00801EA5" w:rsidP="00801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A5" w:rsidRPr="00813FF9" w:rsidRDefault="00801EA5" w:rsidP="00801E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ПОМШУÖМ</w:t>
      </w:r>
    </w:p>
    <w:p w:rsidR="00801EA5" w:rsidRPr="00813FF9" w:rsidRDefault="00801EA5" w:rsidP="00801E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01EA5" w:rsidRDefault="00801EA5" w:rsidP="00801E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EA5" w:rsidRDefault="00801EA5" w:rsidP="00801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 в решение</w:t>
      </w:r>
    </w:p>
    <w:p w:rsidR="00801EA5" w:rsidRDefault="00801EA5" w:rsidP="00801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сельского поселения «Выльгорт» </w:t>
      </w:r>
    </w:p>
    <w:p w:rsidR="00801EA5" w:rsidRDefault="00801EA5" w:rsidP="00801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28.09.2009 г. № 12/09-04-122 </w:t>
      </w:r>
    </w:p>
    <w:p w:rsidR="00801EA5" w:rsidRDefault="00801EA5" w:rsidP="00801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примерного положения </w:t>
      </w:r>
    </w:p>
    <w:p w:rsidR="00801EA5" w:rsidRDefault="00801EA5" w:rsidP="00801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добровольной народной дружине </w:t>
      </w:r>
    </w:p>
    <w:p w:rsidR="00801EA5" w:rsidRDefault="00801EA5" w:rsidP="00801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801EA5" w:rsidRDefault="00801EA5" w:rsidP="00801E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«Выльгорт» </w:t>
      </w:r>
    </w:p>
    <w:bookmarkEnd w:id="0"/>
    <w:p w:rsidR="00801EA5" w:rsidRPr="00E2687B" w:rsidRDefault="00801EA5" w:rsidP="00801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EA5" w:rsidRPr="00CC5B04" w:rsidRDefault="00801EA5" w:rsidP="00801E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1EA5" w:rsidRPr="00E2687B" w:rsidRDefault="00801EA5" w:rsidP="0080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сельского поселения «Выльгорт»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01EA5" w:rsidRPr="00E2687B" w:rsidRDefault="00801EA5" w:rsidP="00801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__/__-__-___   </w:t>
      </w:r>
    </w:p>
    <w:p w:rsidR="00801EA5" w:rsidRPr="00940AF5" w:rsidRDefault="00801EA5" w:rsidP="00801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CA" w:rsidRDefault="00801EA5" w:rsidP="0062478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</w:t>
      </w:r>
      <w:r w:rsidR="009E5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>п. 33 части 1 статьи 14 Федерального</w:t>
      </w:r>
      <w:r w:rsidR="009A22CA" w:rsidRP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22CA" w:rsidRP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 w:rsid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4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80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02.04.2014 N 44-ФЗ  "Об участии граждан в охране общественного порядка"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9E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4(2), ст</w:t>
      </w:r>
      <w:r w:rsid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="009E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4(3)</w:t>
      </w:r>
      <w:r w:rsidR="009E5396" w:rsidRPr="009E5396">
        <w:t xml:space="preserve"> </w:t>
      </w:r>
      <w:r w:rsidR="009E5396" w:rsidRPr="009E5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5396" w:rsidRPr="009E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 от 10.11.2014 N 134-РЗ "О некоторых вопросах участия граждан в охране общественного порядка на</w:t>
      </w:r>
      <w:proofErr w:type="gramEnd"/>
      <w:r w:rsidR="009E5396" w:rsidRPr="009E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Респ</w:t>
      </w:r>
      <w:r w:rsid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ублики Коми",</w:t>
      </w:r>
    </w:p>
    <w:p w:rsidR="00801EA5" w:rsidRDefault="00624788" w:rsidP="009A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1EA5"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«Выльгорт»</w:t>
      </w:r>
      <w:r w:rsid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22CA" w:rsidRDefault="009A22CA" w:rsidP="009A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A22CA" w:rsidRPr="009A22CA" w:rsidRDefault="009A22CA" w:rsidP="0062478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</w:t>
      </w:r>
      <w:r w:rsidRP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«Выльгорт» от 28.09.2009 г. № 12/09-04-122 </w:t>
      </w:r>
      <w:r w:rsidRP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примерного положения </w:t>
      </w:r>
      <w:r w:rsidRP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добровольной народной дружине муниципального образования сельского поселения «Выльгорт»</w:t>
      </w:r>
      <w:r w:rsidRP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9A22CA" w:rsidRDefault="004A3BE6" w:rsidP="0062478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</w:t>
      </w:r>
      <w:r w:rsidRP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римерного положения  о добровольной народной дружине муниципального образования сельского поселения «Выльгорт»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A3BE6" w:rsidRDefault="004A3BE6" w:rsidP="004A3B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. Моральное и м</w:t>
      </w:r>
      <w:r>
        <w:rPr>
          <w:rFonts w:ascii="Times New Roman" w:hAnsi="Times New Roman" w:cs="Times New Roman"/>
          <w:b/>
          <w:bCs/>
          <w:sz w:val="24"/>
          <w:szCs w:val="24"/>
        </w:rPr>
        <w:t>атериальное стимулирование, льготы и компенсации народных дружинников</w:t>
      </w:r>
    </w:p>
    <w:p w:rsidR="004A3BE6" w:rsidRPr="004A3BE6" w:rsidRDefault="004A3BE6" w:rsidP="004A3BE6">
      <w:pPr>
        <w:pStyle w:val="a3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A5" w:rsidRDefault="004A3BE6" w:rsidP="00801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Ежегодно осуществляется</w:t>
      </w:r>
      <w:r w:rsidR="00801EA5">
        <w:rPr>
          <w:rFonts w:ascii="Times New Roman" w:hAnsi="Times New Roman" w:cs="Times New Roman"/>
          <w:sz w:val="24"/>
          <w:szCs w:val="24"/>
        </w:rPr>
        <w:t xml:space="preserve"> личное страхование народных дружинников на период их участия в мероприятиях </w:t>
      </w:r>
      <w:r>
        <w:rPr>
          <w:rFonts w:ascii="Times New Roman" w:hAnsi="Times New Roman" w:cs="Times New Roman"/>
          <w:sz w:val="24"/>
          <w:szCs w:val="24"/>
        </w:rPr>
        <w:t>по охране общественного порядка.</w:t>
      </w:r>
    </w:p>
    <w:p w:rsidR="00D335A7" w:rsidRDefault="00D335A7" w:rsidP="00D3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Страховыми случаями по договору личного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народных дружинников являются:</w:t>
      </w:r>
    </w:p>
    <w:p w:rsidR="00D335A7" w:rsidRDefault="00D335A7" w:rsidP="00D3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гибель (смерть) застрахованного лица, наступившая при участии в мероприятиях п</w:t>
      </w:r>
      <w:r>
        <w:rPr>
          <w:rFonts w:ascii="Times New Roman" w:hAnsi="Times New Roman" w:cs="Times New Roman"/>
          <w:sz w:val="24"/>
          <w:szCs w:val="24"/>
        </w:rPr>
        <w:t>о охране общественного порядка;</w:t>
      </w:r>
    </w:p>
    <w:p w:rsidR="00D335A7" w:rsidRDefault="00D335A7" w:rsidP="00D3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смерть застрахованного лица, наступившая вследствие причинения ему увечья (ранения, травмы, контузии) в период участия в мероприятиях по охране общественного порядка;</w:t>
      </w:r>
    </w:p>
    <w:p w:rsidR="00D335A7" w:rsidRDefault="00D335A7" w:rsidP="00D3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утрата застрахованным лицом трудоспособности, наступившая вследствие участия в мероприятиях по охране общественного порядка.</w:t>
      </w:r>
    </w:p>
    <w:p w:rsidR="00D335A7" w:rsidRDefault="00D335A7" w:rsidP="00801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CBD" w:rsidRPr="00624788" w:rsidRDefault="00E87CBD" w:rsidP="00E87C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Народным дружинникам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компенсация</w:t>
      </w:r>
      <w:r>
        <w:rPr>
          <w:rFonts w:ascii="Times New Roman" w:hAnsi="Times New Roman" w:cs="Times New Roman"/>
          <w:sz w:val="24"/>
          <w:szCs w:val="24"/>
        </w:rPr>
        <w:t xml:space="preserve"> стоимости проезда на пассажирском автомобильном транспорте (кроме такси) во время исполнения обязанностей н</w:t>
      </w:r>
      <w:r w:rsidR="00624788">
        <w:rPr>
          <w:rFonts w:ascii="Times New Roman" w:hAnsi="Times New Roman" w:cs="Times New Roman"/>
          <w:sz w:val="24"/>
          <w:szCs w:val="24"/>
        </w:rPr>
        <w:t>ародного дружинника, компенсация</w:t>
      </w:r>
      <w:r>
        <w:rPr>
          <w:rFonts w:ascii="Times New Roman" w:hAnsi="Times New Roman" w:cs="Times New Roman"/>
          <w:sz w:val="24"/>
          <w:szCs w:val="24"/>
        </w:rPr>
        <w:t xml:space="preserve"> за использование личного транспорта во время </w:t>
      </w:r>
      <w:r w:rsidRPr="00624788">
        <w:rPr>
          <w:rFonts w:ascii="Times New Roman" w:hAnsi="Times New Roman" w:cs="Times New Roman"/>
          <w:sz w:val="24"/>
          <w:szCs w:val="24"/>
        </w:rPr>
        <w:t>исполнения обязанностей народного дружинника;</w:t>
      </w:r>
    </w:p>
    <w:p w:rsidR="004A3BE6" w:rsidRDefault="00D87E55" w:rsidP="00801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5113DC">
        <w:rPr>
          <w:rFonts w:ascii="Times New Roman" w:hAnsi="Times New Roman" w:cs="Times New Roman"/>
          <w:sz w:val="24"/>
          <w:szCs w:val="24"/>
        </w:rPr>
        <w:t xml:space="preserve">. </w:t>
      </w:r>
      <w:r w:rsidR="00624788">
        <w:rPr>
          <w:rFonts w:ascii="Times New Roman" w:hAnsi="Times New Roman" w:cs="Times New Roman"/>
          <w:sz w:val="24"/>
          <w:szCs w:val="24"/>
        </w:rPr>
        <w:t xml:space="preserve"> За </w:t>
      </w:r>
      <w:r w:rsidR="004A3BE6">
        <w:rPr>
          <w:rFonts w:ascii="Times New Roman" w:hAnsi="Times New Roman" w:cs="Times New Roman"/>
          <w:sz w:val="24"/>
          <w:szCs w:val="24"/>
        </w:rPr>
        <w:t>п</w:t>
      </w:r>
      <w:r w:rsidR="00624788">
        <w:rPr>
          <w:rFonts w:ascii="Times New Roman" w:hAnsi="Times New Roman" w:cs="Times New Roman"/>
          <w:sz w:val="24"/>
          <w:szCs w:val="24"/>
        </w:rPr>
        <w:t>омощь</w:t>
      </w:r>
      <w:r w:rsidR="004A3BE6">
        <w:rPr>
          <w:rFonts w:ascii="Times New Roman" w:hAnsi="Times New Roman" w:cs="Times New Roman"/>
          <w:sz w:val="24"/>
          <w:szCs w:val="24"/>
        </w:rPr>
        <w:t xml:space="preserve"> народного дружинника</w:t>
      </w:r>
      <w:r w:rsidR="004A3BE6">
        <w:rPr>
          <w:rFonts w:ascii="Times New Roman" w:hAnsi="Times New Roman" w:cs="Times New Roman"/>
          <w:sz w:val="24"/>
          <w:szCs w:val="24"/>
        </w:rPr>
        <w:t xml:space="preserve"> в раскрытии преступлений и задержании лиц, их совершивших</w:t>
      </w:r>
      <w:r w:rsidR="004A3BE6">
        <w:rPr>
          <w:rFonts w:ascii="Times New Roman" w:hAnsi="Times New Roman" w:cs="Times New Roman"/>
          <w:sz w:val="24"/>
          <w:szCs w:val="24"/>
        </w:rPr>
        <w:t xml:space="preserve">  народному дружиннику выплачивается вознаграждение</w:t>
      </w:r>
      <w:r w:rsidR="005113DC">
        <w:rPr>
          <w:rFonts w:ascii="Times New Roman" w:hAnsi="Times New Roman" w:cs="Times New Roman"/>
          <w:sz w:val="24"/>
          <w:szCs w:val="24"/>
        </w:rPr>
        <w:t>.</w:t>
      </w:r>
    </w:p>
    <w:p w:rsidR="00801EA5" w:rsidRDefault="00D87E55" w:rsidP="004E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5113DC">
        <w:rPr>
          <w:rFonts w:ascii="Times New Roman" w:hAnsi="Times New Roman" w:cs="Times New Roman"/>
          <w:sz w:val="24"/>
          <w:szCs w:val="24"/>
        </w:rPr>
        <w:t>. Е</w:t>
      </w:r>
      <w:r w:rsidR="004E092C">
        <w:rPr>
          <w:rFonts w:ascii="Times New Roman" w:hAnsi="Times New Roman" w:cs="Times New Roman"/>
          <w:sz w:val="24"/>
          <w:szCs w:val="24"/>
        </w:rPr>
        <w:t>жегодно, активно участвующие</w:t>
      </w:r>
      <w:r w:rsidR="005113DC"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 </w:t>
      </w:r>
      <w:r w:rsidR="004E092C">
        <w:rPr>
          <w:rFonts w:ascii="Times New Roman" w:hAnsi="Times New Roman" w:cs="Times New Roman"/>
          <w:sz w:val="24"/>
          <w:szCs w:val="24"/>
        </w:rPr>
        <w:t>народные</w:t>
      </w:r>
      <w:r w:rsidR="005113DC">
        <w:rPr>
          <w:rFonts w:ascii="Times New Roman" w:hAnsi="Times New Roman" w:cs="Times New Roman"/>
          <w:sz w:val="24"/>
          <w:szCs w:val="24"/>
        </w:rPr>
        <w:t xml:space="preserve"> </w:t>
      </w:r>
      <w:r w:rsidR="004E092C">
        <w:rPr>
          <w:rFonts w:ascii="Times New Roman" w:hAnsi="Times New Roman" w:cs="Times New Roman"/>
          <w:sz w:val="24"/>
          <w:szCs w:val="24"/>
        </w:rPr>
        <w:t>дружинники, могут поощряться решением штаба народной дружины и руководителя администрации сельского поселения «Выльгорт» путём:</w:t>
      </w:r>
    </w:p>
    <w:p w:rsidR="004E092C" w:rsidRDefault="004E092C" w:rsidP="004E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объявления благодарности;</w:t>
      </w:r>
    </w:p>
    <w:p w:rsidR="004E092C" w:rsidRDefault="004E092C" w:rsidP="004E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награждения Почётной грамотой;</w:t>
      </w:r>
    </w:p>
    <w:p w:rsidR="004E092C" w:rsidRDefault="004E092C" w:rsidP="004E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материального стимулирования;</w:t>
      </w:r>
    </w:p>
    <w:p w:rsidR="004E092C" w:rsidRDefault="004E092C" w:rsidP="004E0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награждения ценным подарком.</w:t>
      </w:r>
    </w:p>
    <w:p w:rsidR="00E87CBD" w:rsidRDefault="00624788" w:rsidP="0062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7E55">
        <w:rPr>
          <w:rFonts w:ascii="Times New Roman" w:hAnsi="Times New Roman" w:cs="Times New Roman"/>
          <w:sz w:val="24"/>
          <w:szCs w:val="24"/>
        </w:rPr>
        <w:t>6.5</w:t>
      </w:r>
      <w:r w:rsidR="004E09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7CBD">
        <w:rPr>
          <w:rFonts w:ascii="Times New Roman" w:hAnsi="Times New Roman" w:cs="Times New Roman"/>
          <w:sz w:val="24"/>
          <w:szCs w:val="24"/>
        </w:rPr>
        <w:t>За особые заслуги в сфере охраны общественного порядка, предупреждения и пресечения правонарушений, проявленные при этом мужество и героизм</w:t>
      </w:r>
      <w:r w:rsidR="00A23474">
        <w:rPr>
          <w:rFonts w:ascii="Times New Roman" w:hAnsi="Times New Roman" w:cs="Times New Roman"/>
          <w:sz w:val="24"/>
          <w:szCs w:val="24"/>
        </w:rPr>
        <w:t>,</w:t>
      </w:r>
      <w:r w:rsidR="00E87CBD">
        <w:rPr>
          <w:rFonts w:ascii="Times New Roman" w:hAnsi="Times New Roman" w:cs="Times New Roman"/>
          <w:sz w:val="24"/>
          <w:szCs w:val="24"/>
        </w:rPr>
        <w:t xml:space="preserve"> народные дружинники</w:t>
      </w:r>
      <w:r w:rsidR="00E87CBD">
        <w:rPr>
          <w:rFonts w:ascii="Times New Roman" w:hAnsi="Times New Roman" w:cs="Times New Roman"/>
          <w:sz w:val="24"/>
          <w:szCs w:val="24"/>
        </w:rPr>
        <w:t>, участвующие в охране общественного порядка, могут быть представлены к награждению государственными наградами Российской Федерации, государственными наградами Республики Коми, поощрениям в Республике Коми в порядке, установленном соответственно законодательством Российской Федерации, законодательством Республики Коми.</w:t>
      </w:r>
      <w:r w:rsidR="00A2347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E092C" w:rsidRDefault="004E092C" w:rsidP="00624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EA5" w:rsidRPr="00E2687B" w:rsidRDefault="00801EA5" w:rsidP="00624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лицом за исполнение настоящего решения назначить </w:t>
      </w:r>
      <w:r w:rsidR="00A2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по организационным вопросам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</w:t>
      </w:r>
      <w:r w:rsidR="00A23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«Выльгорт».</w:t>
      </w:r>
    </w:p>
    <w:p w:rsidR="00624788" w:rsidRDefault="00801EA5" w:rsidP="00624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24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</w:t>
      </w:r>
      <w:r w:rsidR="00624788" w:rsidRPr="00624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комиссии</w:t>
      </w:r>
      <w:r w:rsidR="00624788" w:rsidRPr="0062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788" w:rsidRPr="00624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 «Выльгорт»</w:t>
      </w:r>
      <w:r w:rsidR="00624788" w:rsidRPr="0062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788" w:rsidRPr="0062478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социальным вопросам</w:t>
      </w:r>
      <w:r w:rsidR="00624788" w:rsidRPr="0062478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(</w:t>
      </w:r>
      <w:proofErr w:type="spellStart"/>
      <w:r w:rsidR="00624788" w:rsidRPr="0062478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Крутова</w:t>
      </w:r>
      <w:proofErr w:type="spellEnd"/>
      <w:r w:rsidR="00624788" w:rsidRPr="0062478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Т.А.)</w:t>
      </w:r>
      <w:r w:rsidR="0062478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801EA5" w:rsidRPr="00E2687B" w:rsidRDefault="00801EA5" w:rsidP="006247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обнародования.</w:t>
      </w:r>
    </w:p>
    <w:p w:rsidR="00801EA5" w:rsidRPr="00E2687B" w:rsidRDefault="00801EA5" w:rsidP="0080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EA5" w:rsidRPr="00E2687B" w:rsidRDefault="00801EA5" w:rsidP="0080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EA5" w:rsidRPr="00E2687B" w:rsidRDefault="00801EA5" w:rsidP="0080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EA5" w:rsidRPr="00E2687B" w:rsidRDefault="00801EA5" w:rsidP="0080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EA5" w:rsidRPr="00E2687B" w:rsidRDefault="00801EA5" w:rsidP="00801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EA5" w:rsidRPr="00B43232" w:rsidRDefault="00801EA5" w:rsidP="0080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«Выльгорт» –</w:t>
      </w:r>
    </w:p>
    <w:p w:rsidR="00801EA5" w:rsidRPr="00B43232" w:rsidRDefault="00801EA5" w:rsidP="0080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Останкова</w:t>
      </w:r>
      <w:proofErr w:type="spellEnd"/>
    </w:p>
    <w:p w:rsidR="00801EA5" w:rsidRPr="00E2687B" w:rsidRDefault="00801EA5" w:rsidP="00801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A5" w:rsidRPr="00E2687B" w:rsidRDefault="00801EA5" w:rsidP="00801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A5" w:rsidRDefault="00801EA5" w:rsidP="00801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EA5" w:rsidRDefault="00801EA5" w:rsidP="0080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7" w:rsidRDefault="00773367"/>
    <w:sectPr w:rsidR="0077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2845"/>
    <w:multiLevelType w:val="hybridMultilevel"/>
    <w:tmpl w:val="FAC6106C"/>
    <w:lvl w:ilvl="0" w:tplc="E1AE66EC">
      <w:start w:val="1"/>
      <w:numFmt w:val="decimal"/>
      <w:lvlText w:val="%1)"/>
      <w:lvlJc w:val="left"/>
      <w:pPr>
        <w:ind w:left="12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0964DB3"/>
    <w:multiLevelType w:val="hybridMultilevel"/>
    <w:tmpl w:val="BCC0B528"/>
    <w:lvl w:ilvl="0" w:tplc="C61E0B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57"/>
    <w:rsid w:val="00483557"/>
    <w:rsid w:val="004A3BE6"/>
    <w:rsid w:val="004E092C"/>
    <w:rsid w:val="005113DC"/>
    <w:rsid w:val="00624788"/>
    <w:rsid w:val="00773367"/>
    <w:rsid w:val="00801EA5"/>
    <w:rsid w:val="009A22CA"/>
    <w:rsid w:val="009E5396"/>
    <w:rsid w:val="00A23474"/>
    <w:rsid w:val="00D335A7"/>
    <w:rsid w:val="00D87E55"/>
    <w:rsid w:val="00E17450"/>
    <w:rsid w:val="00E87CBD"/>
    <w:rsid w:val="00E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2020-10-20T11:06:00Z</cp:lastPrinted>
  <dcterms:created xsi:type="dcterms:W3CDTF">2020-10-20T07:17:00Z</dcterms:created>
  <dcterms:modified xsi:type="dcterms:W3CDTF">2020-10-20T11:52:00Z</dcterms:modified>
</cp:coreProperties>
</file>