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AF28" w14:textId="205FE66D" w:rsidR="00210038" w:rsidRPr="00210038" w:rsidRDefault="00210038" w:rsidP="0021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003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62325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3F054E86" w14:textId="1A17AD2E" w:rsidR="00210038" w:rsidRPr="00210038" w:rsidRDefault="00210038" w:rsidP="0021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0038">
        <w:rPr>
          <w:rFonts w:ascii="Times New Roman" w:eastAsia="Calibri" w:hAnsi="Times New Roman" w:cs="Times New Roman"/>
          <w:sz w:val="24"/>
          <w:szCs w:val="24"/>
        </w:rPr>
        <w:t xml:space="preserve">к Приложению </w:t>
      </w:r>
    </w:p>
    <w:p w14:paraId="49A23EFA" w14:textId="22D1BFAD" w:rsidR="00210038" w:rsidRPr="00210038" w:rsidRDefault="00210038" w:rsidP="002100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0038">
        <w:rPr>
          <w:rFonts w:ascii="Times New Roman" w:eastAsia="Calibri" w:hAnsi="Times New Roman" w:cs="Times New Roman"/>
          <w:sz w:val="24"/>
          <w:szCs w:val="24"/>
        </w:rPr>
        <w:t xml:space="preserve"> распоряжения от </w:t>
      </w:r>
      <w:r w:rsidR="009B7D89">
        <w:rPr>
          <w:rFonts w:ascii="Times New Roman" w:eastAsia="Calibri" w:hAnsi="Times New Roman" w:cs="Times New Roman"/>
          <w:sz w:val="24"/>
          <w:szCs w:val="24"/>
        </w:rPr>
        <w:t>30</w:t>
      </w:r>
      <w:r w:rsidRPr="00210038">
        <w:rPr>
          <w:rFonts w:ascii="Times New Roman" w:eastAsia="Calibri" w:hAnsi="Times New Roman" w:cs="Times New Roman"/>
          <w:sz w:val="24"/>
          <w:szCs w:val="24"/>
        </w:rPr>
        <w:t>.</w:t>
      </w:r>
      <w:r w:rsidR="009B7D89">
        <w:rPr>
          <w:rFonts w:ascii="Times New Roman" w:eastAsia="Calibri" w:hAnsi="Times New Roman" w:cs="Times New Roman"/>
          <w:sz w:val="24"/>
          <w:szCs w:val="24"/>
        </w:rPr>
        <w:t>12</w:t>
      </w:r>
      <w:r w:rsidRPr="00210038">
        <w:rPr>
          <w:rFonts w:ascii="Times New Roman" w:eastAsia="Calibri" w:hAnsi="Times New Roman" w:cs="Times New Roman"/>
          <w:sz w:val="24"/>
          <w:szCs w:val="24"/>
        </w:rPr>
        <w:t>.20</w:t>
      </w:r>
      <w:r w:rsidR="00662325">
        <w:rPr>
          <w:rFonts w:ascii="Times New Roman" w:eastAsia="Calibri" w:hAnsi="Times New Roman" w:cs="Times New Roman"/>
          <w:sz w:val="24"/>
          <w:szCs w:val="24"/>
        </w:rPr>
        <w:t>20</w:t>
      </w:r>
      <w:r w:rsidRPr="0021003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B7D89">
        <w:rPr>
          <w:rFonts w:ascii="Times New Roman" w:eastAsia="Calibri" w:hAnsi="Times New Roman" w:cs="Times New Roman"/>
          <w:sz w:val="24"/>
          <w:szCs w:val="24"/>
        </w:rPr>
        <w:t>84</w:t>
      </w:r>
      <w:r w:rsidRPr="00210038">
        <w:rPr>
          <w:rFonts w:ascii="Times New Roman" w:eastAsia="Calibri" w:hAnsi="Times New Roman" w:cs="Times New Roman"/>
          <w:sz w:val="24"/>
          <w:szCs w:val="24"/>
        </w:rPr>
        <w:t>-р</w:t>
      </w:r>
    </w:p>
    <w:p w14:paraId="3AB2851A" w14:textId="77777777" w:rsidR="00174396" w:rsidRPr="00174396" w:rsidRDefault="00174396" w:rsidP="00174396">
      <w:pPr>
        <w:rPr>
          <w:b/>
        </w:rPr>
      </w:pPr>
    </w:p>
    <w:p w14:paraId="6B94682F" w14:textId="77777777" w:rsidR="00A418DF" w:rsidRDefault="00174396" w:rsidP="00A41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DA8FA54" w14:textId="0542B7DE" w:rsidR="00174396" w:rsidRPr="00A418DF" w:rsidRDefault="00174396" w:rsidP="00A41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t xml:space="preserve"> о выдаче расчетных листков сотрудникам учреждения</w:t>
      </w:r>
    </w:p>
    <w:p w14:paraId="06985816" w14:textId="77777777" w:rsidR="00174396" w:rsidRPr="00A418DF" w:rsidRDefault="00174396" w:rsidP="001743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t xml:space="preserve">   Общие положения </w:t>
      </w:r>
    </w:p>
    <w:p w14:paraId="1D78094E" w14:textId="77777777" w:rsidR="00174396" w:rsidRPr="00A418DF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Федерации.</w:t>
      </w:r>
    </w:p>
    <w:p w14:paraId="2109A97D" w14:textId="77777777" w:rsidR="00174396" w:rsidRPr="00A418DF" w:rsidRDefault="00174396" w:rsidP="00CC58A3">
      <w:p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оформления и выдачи расчетных листков сотрудникам.</w:t>
      </w:r>
    </w:p>
    <w:p w14:paraId="0AB7E413" w14:textId="77777777" w:rsidR="00174396" w:rsidRPr="00A418DF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Расчетный листок – это письменное извещение работнику о:</w:t>
      </w:r>
    </w:p>
    <w:p w14:paraId="4BB56134" w14:textId="77777777" w:rsidR="00174396" w:rsidRPr="00A418DF" w:rsidRDefault="00174396" w:rsidP="00CC58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составных частях заработной платы, причитающейся ему за соответствующий период;</w:t>
      </w:r>
    </w:p>
    <w:p w14:paraId="085ED97E" w14:textId="77777777" w:rsidR="00174396" w:rsidRPr="00A418DF" w:rsidRDefault="00174396" w:rsidP="00CC58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других выплат, причитающихся работнику;</w:t>
      </w:r>
    </w:p>
    <w:p w14:paraId="39CA62D5" w14:textId="77777777" w:rsidR="00174396" w:rsidRPr="00A418DF" w:rsidRDefault="00174396" w:rsidP="00CC58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размерах и основаниях произведенных удержаний;</w:t>
      </w:r>
    </w:p>
    <w:p w14:paraId="243E57BA" w14:textId="77777777" w:rsidR="00174396" w:rsidRPr="00A418DF" w:rsidRDefault="00174396" w:rsidP="00CC58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об общей денежной сумме, подлежащей выплате.</w:t>
      </w:r>
    </w:p>
    <w:p w14:paraId="06B845F4" w14:textId="77777777" w:rsidR="00174396" w:rsidRPr="00A418DF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 xml:space="preserve">Форма расчетного листка из бухгалтерской программы. </w:t>
      </w:r>
    </w:p>
    <w:p w14:paraId="66604AC6" w14:textId="77777777" w:rsidR="00174396" w:rsidRPr="00A418DF" w:rsidRDefault="00174396" w:rsidP="00174396">
      <w:pPr>
        <w:rPr>
          <w:rFonts w:ascii="Times New Roman" w:hAnsi="Times New Roman" w:cs="Times New Roman"/>
          <w:sz w:val="24"/>
          <w:szCs w:val="24"/>
        </w:rPr>
      </w:pPr>
    </w:p>
    <w:p w14:paraId="1721836C" w14:textId="77777777" w:rsidR="00174396" w:rsidRPr="00A418DF" w:rsidRDefault="00174396" w:rsidP="001743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t>Порядок выдачи расчетных листков</w:t>
      </w:r>
    </w:p>
    <w:p w14:paraId="7BBB7284" w14:textId="77777777" w:rsidR="00174396" w:rsidRPr="00A418DF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При выдаче (перечислении на банковскую карту) заработной платы и иного дохода бухгалтер оформляет на каждого сотрудника расчетный листок по установленной форме (форма в бухгалтерской программе).</w:t>
      </w:r>
    </w:p>
    <w:p w14:paraId="61251934" w14:textId="77777777" w:rsidR="00174396" w:rsidRPr="00A418DF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Бухгалтер выдает расчетные листки сотрудникам учреждения 2 числа месяца, следующего за расчетным.</w:t>
      </w:r>
    </w:p>
    <w:p w14:paraId="6744C56B" w14:textId="77777777" w:rsidR="00174396" w:rsidRPr="00A418DF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Расчетные листки выдаются:</w:t>
      </w:r>
    </w:p>
    <w:p w14:paraId="5456786E" w14:textId="77777777" w:rsidR="00174396" w:rsidRPr="00A418DF" w:rsidRDefault="00174396" w:rsidP="00CC58A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На бумажном носителе;</w:t>
      </w:r>
    </w:p>
    <w:p w14:paraId="1456F6A5" w14:textId="15AE3AD5" w:rsidR="00174396" w:rsidRPr="00EA7E44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E44">
        <w:rPr>
          <w:rFonts w:ascii="Times New Roman" w:hAnsi="Times New Roman" w:cs="Times New Roman"/>
          <w:sz w:val="24"/>
          <w:szCs w:val="24"/>
        </w:rPr>
        <w:t>Расчетные листки выдаются всем сотрудникам под личную подпись  по реестру, распечатанному из бухгалтерской программы.</w:t>
      </w:r>
    </w:p>
    <w:p w14:paraId="6740D3E2" w14:textId="77777777" w:rsidR="00174396" w:rsidRPr="00A418DF" w:rsidRDefault="00174396" w:rsidP="00CC58A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sz w:val="24"/>
          <w:szCs w:val="24"/>
        </w:rPr>
        <w:t>Бухгалтер, назначенный ответственным за оформление и выдачу расчетных листков допускается к обработке персональных данных сотрудников и несет персональную ответственность за сохранение конфиденциальности данной информации.</w:t>
      </w:r>
    </w:p>
    <w:p w14:paraId="3D0D6AEE" w14:textId="77777777" w:rsidR="00174396" w:rsidRPr="00A418DF" w:rsidRDefault="00174396" w:rsidP="00174396">
      <w:pPr>
        <w:rPr>
          <w:rFonts w:ascii="Times New Roman" w:hAnsi="Times New Roman" w:cs="Times New Roman"/>
          <w:b/>
          <w:sz w:val="24"/>
          <w:szCs w:val="24"/>
        </w:rPr>
      </w:pPr>
    </w:p>
    <w:p w14:paraId="178B6FA5" w14:textId="3374E5E1" w:rsidR="00174396" w:rsidRPr="00A418DF" w:rsidRDefault="00174396" w:rsidP="006B1D00">
      <w:pPr>
        <w:rPr>
          <w:rFonts w:ascii="Times New Roman" w:hAnsi="Times New Roman" w:cs="Times New Roman"/>
          <w:sz w:val="24"/>
          <w:szCs w:val="24"/>
        </w:rPr>
      </w:pPr>
      <w:r w:rsidRPr="00A418DF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приложение17"/>
      <w:bookmarkEnd w:id="0"/>
      <w:r w:rsidR="006B1D00" w:rsidRPr="00A418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B46D7F1" w14:textId="77777777" w:rsidR="00174396" w:rsidRPr="00A418DF" w:rsidRDefault="00174396" w:rsidP="00174396">
      <w:pPr>
        <w:rPr>
          <w:rFonts w:ascii="Times New Roman" w:hAnsi="Times New Roman" w:cs="Times New Roman"/>
          <w:b/>
          <w:sz w:val="24"/>
          <w:szCs w:val="24"/>
        </w:rPr>
      </w:pPr>
    </w:p>
    <w:p w14:paraId="47D731EF" w14:textId="77777777" w:rsidR="00174396" w:rsidRPr="00A418DF" w:rsidRDefault="00174396" w:rsidP="00174396">
      <w:pPr>
        <w:rPr>
          <w:rFonts w:ascii="Times New Roman" w:hAnsi="Times New Roman" w:cs="Times New Roman"/>
          <w:b/>
          <w:sz w:val="24"/>
          <w:szCs w:val="24"/>
        </w:rPr>
      </w:pPr>
    </w:p>
    <w:p w14:paraId="09758435" w14:textId="25A3818E" w:rsidR="002E267F" w:rsidRDefault="00174396" w:rsidP="00174396">
      <w:bookmarkStart w:id="1" w:name="приложение18"/>
      <w:bookmarkEnd w:id="1"/>
      <w:r w:rsidRPr="00174396">
        <w:rPr>
          <w:b/>
        </w:rPr>
        <w:br w:type="page"/>
      </w:r>
    </w:p>
    <w:sectPr w:rsidR="002E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887"/>
    <w:multiLevelType w:val="hybridMultilevel"/>
    <w:tmpl w:val="DA56AE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3A53AD"/>
    <w:multiLevelType w:val="hybridMultilevel"/>
    <w:tmpl w:val="D012C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91EDA"/>
    <w:multiLevelType w:val="multilevel"/>
    <w:tmpl w:val="6B9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0C"/>
    <w:rsid w:val="00085F53"/>
    <w:rsid w:val="00174396"/>
    <w:rsid w:val="00210038"/>
    <w:rsid w:val="002E267F"/>
    <w:rsid w:val="005C2D0C"/>
    <w:rsid w:val="00662325"/>
    <w:rsid w:val="006B1D00"/>
    <w:rsid w:val="009B7D89"/>
    <w:rsid w:val="00A418DF"/>
    <w:rsid w:val="00CC58A3"/>
    <w:rsid w:val="00DD5B1C"/>
    <w:rsid w:val="00EA7E44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4CDE"/>
  <w15:chartTrackingRefBased/>
  <w15:docId w15:val="{DB465FF1-681E-4A91-BEC1-AF48FC8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2021-02-11T11:47:00Z</cp:lastPrinted>
  <dcterms:created xsi:type="dcterms:W3CDTF">2019-02-25T07:57:00Z</dcterms:created>
  <dcterms:modified xsi:type="dcterms:W3CDTF">2021-02-11T11:47:00Z</dcterms:modified>
</cp:coreProperties>
</file>