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FB" w:rsidRPr="003F1AFB" w:rsidRDefault="009E02A7" w:rsidP="003F1AF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3F1AFB" w:rsidRPr="003F1AFB">
        <w:rPr>
          <w:rFonts w:ascii="Times New Roman" w:hAnsi="Times New Roman" w:cs="Times New Roman"/>
          <w:b w:val="0"/>
          <w:sz w:val="24"/>
          <w:szCs w:val="24"/>
        </w:rPr>
        <w:t xml:space="preserve">Выльгорт» сикт </w:t>
      </w:r>
      <w:proofErr w:type="spellStart"/>
      <w:r w:rsidR="003F1AFB" w:rsidRPr="003F1AFB">
        <w:rPr>
          <w:rFonts w:ascii="Times New Roman" w:hAnsi="Times New Roman" w:cs="Times New Roman"/>
          <w:b w:val="0"/>
          <w:sz w:val="24"/>
          <w:szCs w:val="24"/>
        </w:rPr>
        <w:t>овмöдч</w:t>
      </w:r>
      <w:r w:rsidR="00F00C65">
        <w:rPr>
          <w:rFonts w:ascii="Times New Roman" w:hAnsi="Times New Roman" w:cs="Times New Roman"/>
          <w:b w:val="0"/>
          <w:sz w:val="24"/>
          <w:szCs w:val="24"/>
        </w:rPr>
        <w:t>öминса</w:t>
      </w:r>
      <w:proofErr w:type="spellEnd"/>
      <w:proofErr w:type="gramStart"/>
      <w:r w:rsidR="00F00C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00C65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="00F00C65">
        <w:rPr>
          <w:rFonts w:ascii="Times New Roman" w:hAnsi="Times New Roman" w:cs="Times New Roman"/>
          <w:b w:val="0"/>
          <w:sz w:val="24"/>
          <w:szCs w:val="24"/>
        </w:rPr>
        <w:t>öвет</w:t>
      </w:r>
      <w:proofErr w:type="spellEnd"/>
      <w:r w:rsidR="00F00C65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F00C65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</w:p>
    <w:p w:rsidR="003F1AFB" w:rsidRPr="003F1AFB" w:rsidRDefault="003F1AFB" w:rsidP="003F1AF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F1AFB">
        <w:rPr>
          <w:rFonts w:ascii="Times New Roman" w:hAnsi="Times New Roman" w:cs="Times New Roman"/>
          <w:b w:val="0"/>
          <w:sz w:val="24"/>
          <w:szCs w:val="24"/>
        </w:rPr>
        <w:t>Совет сельского поселения   «Выльгорт»</w:t>
      </w:r>
    </w:p>
    <w:p w:rsidR="003F1AFB" w:rsidRPr="003F1AFB" w:rsidRDefault="003F1AFB" w:rsidP="003F1AF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F1AFB">
        <w:rPr>
          <w:rFonts w:ascii="Times New Roman" w:hAnsi="Times New Roman" w:cs="Times New Roman"/>
          <w:b w:val="0"/>
          <w:sz w:val="24"/>
          <w:szCs w:val="24"/>
        </w:rPr>
        <w:t>168220, Республика Коми Сыктывдинский район.</w:t>
      </w:r>
    </w:p>
    <w:p w:rsidR="003F1AFB" w:rsidRPr="003F1AFB" w:rsidRDefault="003F1AFB" w:rsidP="003F1AF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F1AFB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Pr="003F1AFB">
        <w:rPr>
          <w:rFonts w:ascii="Times New Roman" w:hAnsi="Times New Roman" w:cs="Times New Roman"/>
          <w:b w:val="0"/>
          <w:sz w:val="24"/>
          <w:szCs w:val="24"/>
        </w:rPr>
        <w:t>.В</w:t>
      </w:r>
      <w:proofErr w:type="gramEnd"/>
      <w:r w:rsidRPr="003F1AFB">
        <w:rPr>
          <w:rFonts w:ascii="Times New Roman" w:hAnsi="Times New Roman" w:cs="Times New Roman"/>
          <w:b w:val="0"/>
          <w:sz w:val="24"/>
          <w:szCs w:val="24"/>
        </w:rPr>
        <w:t>ыльгорт</w:t>
      </w:r>
      <w:proofErr w:type="spellEnd"/>
      <w:r w:rsidRPr="003F1AFB">
        <w:rPr>
          <w:rFonts w:ascii="Times New Roman" w:hAnsi="Times New Roman" w:cs="Times New Roman"/>
          <w:b w:val="0"/>
          <w:sz w:val="24"/>
          <w:szCs w:val="24"/>
        </w:rPr>
        <w:t>, ул. Домны Каликовой, д.72</w:t>
      </w:r>
    </w:p>
    <w:p w:rsidR="003F1AFB" w:rsidRPr="003429A4" w:rsidRDefault="003F1AFB" w:rsidP="003F1A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1AFB" w:rsidRPr="003429A4" w:rsidRDefault="00F00C65" w:rsidP="003F1A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29A4">
        <w:rPr>
          <w:rFonts w:ascii="Times New Roman" w:hAnsi="Times New Roman" w:cs="Times New Roman"/>
          <w:sz w:val="24"/>
          <w:szCs w:val="24"/>
        </w:rPr>
        <w:t>ПОМШУ</w:t>
      </w:r>
      <w:r w:rsidR="003F1AFB" w:rsidRPr="003429A4">
        <w:rPr>
          <w:rFonts w:ascii="Times New Roman" w:hAnsi="Times New Roman" w:cs="Times New Roman"/>
          <w:sz w:val="24"/>
          <w:szCs w:val="24"/>
        </w:rPr>
        <w:t>Ö</w:t>
      </w:r>
      <w:r w:rsidRPr="003429A4">
        <w:rPr>
          <w:rFonts w:ascii="Times New Roman" w:hAnsi="Times New Roman" w:cs="Times New Roman"/>
          <w:sz w:val="24"/>
          <w:szCs w:val="24"/>
        </w:rPr>
        <w:t>М</w:t>
      </w:r>
    </w:p>
    <w:p w:rsidR="003F1AFB" w:rsidRPr="003429A4" w:rsidRDefault="003F1AFB" w:rsidP="003F1A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29A4">
        <w:rPr>
          <w:rFonts w:ascii="Times New Roman" w:hAnsi="Times New Roman" w:cs="Times New Roman"/>
          <w:sz w:val="24"/>
          <w:szCs w:val="24"/>
        </w:rPr>
        <w:t>РЕШЕНИЕ</w:t>
      </w:r>
    </w:p>
    <w:p w:rsidR="003F1AFB" w:rsidRPr="003F1AFB" w:rsidRDefault="003F1AFB" w:rsidP="003F1AF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F1AFB" w:rsidRPr="003F1AFB" w:rsidRDefault="003F1AFB" w:rsidP="003F1AF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37"/>
      </w:tblGrid>
      <w:tr w:rsidR="003B3AC6" w:rsidRPr="003B3AC6" w:rsidTr="00931130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B3AC6" w:rsidRDefault="003B3AC6" w:rsidP="003B3AC6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3B0">
              <w:rPr>
                <w:rFonts w:ascii="Times New Roman" w:hAnsi="Times New Roman" w:cs="Times New Roman"/>
                <w:sz w:val="24"/>
                <w:szCs w:val="24"/>
              </w:rPr>
              <w:t>О проведении конкурса по отбору кандидатур</w:t>
            </w:r>
          </w:p>
          <w:p w:rsidR="003B3AC6" w:rsidRDefault="003B3AC6" w:rsidP="003B3AC6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3B0">
              <w:rPr>
                <w:rFonts w:ascii="Times New Roman" w:hAnsi="Times New Roman" w:cs="Times New Roman"/>
                <w:sz w:val="24"/>
                <w:szCs w:val="24"/>
              </w:rPr>
              <w:t xml:space="preserve">на замещение должности руководителя </w:t>
            </w:r>
          </w:p>
          <w:p w:rsidR="003B3AC6" w:rsidRDefault="003B3AC6" w:rsidP="003B3AC6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3B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«Выльгорт»</w:t>
            </w:r>
          </w:p>
        </w:tc>
      </w:tr>
    </w:tbl>
    <w:p w:rsidR="003B3AC6" w:rsidRDefault="003B3AC6" w:rsidP="003F1AF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8A1FD1" w:rsidRDefault="008A1FD1" w:rsidP="003F1AF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F1AFB" w:rsidRPr="003F1AFB" w:rsidRDefault="003F1AFB" w:rsidP="003F1AF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Принято Советом сельского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="00DE03B0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8A1FD1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3F1AFB">
        <w:rPr>
          <w:rFonts w:ascii="Times New Roman" w:hAnsi="Times New Roman" w:cs="Times New Roman"/>
          <w:b w:val="0"/>
          <w:sz w:val="24"/>
          <w:szCs w:val="24"/>
        </w:rPr>
        <w:t>от</w:t>
      </w:r>
      <w:r w:rsidR="00F00C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A1FD1">
        <w:rPr>
          <w:rFonts w:ascii="Times New Roman" w:hAnsi="Times New Roman" w:cs="Times New Roman"/>
          <w:b w:val="0"/>
          <w:sz w:val="24"/>
          <w:szCs w:val="24"/>
        </w:rPr>
        <w:t xml:space="preserve">04 октября 2021 года </w:t>
      </w: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поселения «Выльгорт»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F00C65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E0392C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E0392C" w:rsidRPr="00E0392C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561DD2">
        <w:rPr>
          <w:rFonts w:ascii="Times New Roman" w:hAnsi="Times New Roman" w:cs="Times New Roman"/>
          <w:b w:val="0"/>
          <w:sz w:val="24"/>
          <w:szCs w:val="24"/>
        </w:rPr>
        <w:t>01/10-12-12</w:t>
      </w:r>
    </w:p>
    <w:p w:rsidR="003F1AFB" w:rsidRPr="003F1AFB" w:rsidRDefault="003F1AFB" w:rsidP="003F1AF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</w:p>
    <w:p w:rsidR="003F1AFB" w:rsidRPr="003F1AFB" w:rsidRDefault="003F1AFB" w:rsidP="003F1AF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proofErr w:type="gramStart"/>
      <w:r w:rsidRPr="003F1AFB">
        <w:rPr>
          <w:rFonts w:ascii="Times New Roman" w:hAnsi="Times New Roman" w:cs="Times New Roman"/>
          <w:b w:val="0"/>
          <w:sz w:val="24"/>
          <w:szCs w:val="24"/>
        </w:rPr>
        <w:t>В соответствии  с Федеральн</w:t>
      </w:r>
      <w:r>
        <w:rPr>
          <w:rFonts w:ascii="Times New Roman" w:hAnsi="Times New Roman" w:cs="Times New Roman"/>
          <w:b w:val="0"/>
          <w:sz w:val="24"/>
          <w:szCs w:val="24"/>
        </w:rPr>
        <w:t>ым</w:t>
      </w: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 Федеральным законом от </w:t>
      </w:r>
      <w:r>
        <w:rPr>
          <w:rFonts w:ascii="Times New Roman" w:hAnsi="Times New Roman" w:cs="Times New Roman"/>
          <w:b w:val="0"/>
          <w:sz w:val="24"/>
          <w:szCs w:val="24"/>
        </w:rPr>
        <w:t>02.</w:t>
      </w:r>
      <w:r w:rsidRPr="003F1AFB">
        <w:rPr>
          <w:rFonts w:ascii="Times New Roman" w:hAnsi="Times New Roman" w:cs="Times New Roman"/>
          <w:b w:val="0"/>
          <w:sz w:val="24"/>
          <w:szCs w:val="24"/>
        </w:rPr>
        <w:t>0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3F1AFB">
        <w:rPr>
          <w:rFonts w:ascii="Times New Roman" w:hAnsi="Times New Roman" w:cs="Times New Roman"/>
          <w:b w:val="0"/>
          <w:sz w:val="24"/>
          <w:szCs w:val="24"/>
        </w:rPr>
        <w:t>.20</w:t>
      </w:r>
      <w:r>
        <w:rPr>
          <w:rFonts w:ascii="Times New Roman" w:hAnsi="Times New Roman" w:cs="Times New Roman"/>
          <w:b w:val="0"/>
          <w:sz w:val="24"/>
          <w:szCs w:val="24"/>
        </w:rPr>
        <w:t>07</w:t>
      </w: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25</w:t>
      </w:r>
      <w:r w:rsidRPr="003F1AFB">
        <w:rPr>
          <w:rFonts w:ascii="Times New Roman" w:hAnsi="Times New Roman" w:cs="Times New Roman"/>
          <w:b w:val="0"/>
          <w:sz w:val="24"/>
          <w:szCs w:val="24"/>
        </w:rPr>
        <w:t>-ФЗ «</w:t>
      </w:r>
      <w:r>
        <w:rPr>
          <w:rFonts w:ascii="Times New Roman" w:hAnsi="Times New Roman" w:cs="Times New Roman"/>
          <w:b w:val="0"/>
          <w:sz w:val="24"/>
          <w:szCs w:val="24"/>
        </w:rPr>
        <w:t>О муниципальной службе в Российской Федерации</w:t>
      </w:r>
      <w:r w:rsidRPr="003F1AFB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Законом Республики Коми от </w:t>
      </w:r>
      <w:r w:rsidR="0072387E">
        <w:rPr>
          <w:rFonts w:ascii="Times New Roman" w:hAnsi="Times New Roman" w:cs="Times New Roman"/>
          <w:b w:val="0"/>
          <w:sz w:val="24"/>
          <w:szCs w:val="24"/>
        </w:rPr>
        <w:t xml:space="preserve">21.12.2007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="000329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133-РЗ «</w:t>
      </w:r>
      <w:r w:rsidR="0072387E" w:rsidRPr="0072387E">
        <w:rPr>
          <w:rFonts w:ascii="Times New Roman" w:hAnsi="Times New Roman" w:cs="Times New Roman"/>
          <w:b w:val="0"/>
          <w:sz w:val="24"/>
          <w:szCs w:val="24"/>
        </w:rPr>
        <w:t>О некоторых вопросах муницип</w:t>
      </w:r>
      <w:r w:rsidR="0072387E">
        <w:rPr>
          <w:rFonts w:ascii="Times New Roman" w:hAnsi="Times New Roman" w:cs="Times New Roman"/>
          <w:b w:val="0"/>
          <w:sz w:val="24"/>
          <w:szCs w:val="24"/>
        </w:rPr>
        <w:t>альной службы в Республике Коми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», Уставом муниципального образования сельского поселения «Выльгорт», </w:t>
      </w:r>
      <w:r w:rsidR="00DE03B0">
        <w:rPr>
          <w:rFonts w:ascii="Times New Roman" w:hAnsi="Times New Roman" w:cs="Times New Roman"/>
          <w:b w:val="0"/>
          <w:sz w:val="24"/>
          <w:szCs w:val="24"/>
        </w:rPr>
        <w:t xml:space="preserve">Решением Совета сельского поселения </w:t>
      </w:r>
      <w:r w:rsidR="00EF7390">
        <w:rPr>
          <w:rFonts w:ascii="Times New Roman" w:hAnsi="Times New Roman" w:cs="Times New Roman"/>
          <w:b w:val="0"/>
          <w:sz w:val="24"/>
          <w:szCs w:val="24"/>
        </w:rPr>
        <w:t>«Выльгорт» от 15.09.2021</w:t>
      </w:r>
      <w:r w:rsidR="00DE03B0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EF73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9690C">
        <w:rPr>
          <w:rFonts w:ascii="Times New Roman" w:hAnsi="Times New Roman" w:cs="Times New Roman"/>
          <w:b w:val="0"/>
          <w:sz w:val="24"/>
          <w:szCs w:val="24"/>
        </w:rPr>
        <w:t>45</w:t>
      </w:r>
      <w:r w:rsidR="00DE03B0">
        <w:rPr>
          <w:rFonts w:ascii="Times New Roman" w:hAnsi="Times New Roman" w:cs="Times New Roman"/>
          <w:b w:val="0"/>
          <w:sz w:val="24"/>
          <w:szCs w:val="24"/>
        </w:rPr>
        <w:t>/09-0</w:t>
      </w:r>
      <w:r w:rsidR="0099690C">
        <w:rPr>
          <w:rFonts w:ascii="Times New Roman" w:hAnsi="Times New Roman" w:cs="Times New Roman"/>
          <w:b w:val="0"/>
          <w:sz w:val="24"/>
          <w:szCs w:val="24"/>
        </w:rPr>
        <w:t>1</w:t>
      </w:r>
      <w:r w:rsidR="00DE03B0">
        <w:rPr>
          <w:rFonts w:ascii="Times New Roman" w:hAnsi="Times New Roman" w:cs="Times New Roman"/>
          <w:b w:val="0"/>
          <w:sz w:val="24"/>
          <w:szCs w:val="24"/>
        </w:rPr>
        <w:t>-</w:t>
      </w:r>
      <w:r w:rsidR="0099690C">
        <w:rPr>
          <w:rFonts w:ascii="Times New Roman" w:hAnsi="Times New Roman" w:cs="Times New Roman"/>
          <w:b w:val="0"/>
          <w:sz w:val="24"/>
          <w:szCs w:val="24"/>
        </w:rPr>
        <w:t>273</w:t>
      </w:r>
      <w:r w:rsidR="00DE03B0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Положения</w:t>
      </w:r>
      <w:proofErr w:type="gramEnd"/>
      <w:r w:rsidR="00DE03B0">
        <w:rPr>
          <w:rFonts w:ascii="Times New Roman" w:hAnsi="Times New Roman" w:cs="Times New Roman"/>
          <w:b w:val="0"/>
          <w:sz w:val="24"/>
          <w:szCs w:val="24"/>
        </w:rPr>
        <w:t xml:space="preserve"> о порядке проведения конкурса на замещение должности руководителя администрации сельского поселения «Выльгорт», </w:t>
      </w:r>
      <w:r w:rsidRPr="003F1AFB">
        <w:rPr>
          <w:rFonts w:ascii="Times New Roman" w:hAnsi="Times New Roman" w:cs="Times New Roman"/>
          <w:b w:val="0"/>
          <w:sz w:val="24"/>
          <w:szCs w:val="24"/>
        </w:rPr>
        <w:t>Совет сельского поселения «Выльгорт,</w:t>
      </w:r>
    </w:p>
    <w:p w:rsidR="003F1AFB" w:rsidRPr="003F1AFB" w:rsidRDefault="003F1AFB" w:rsidP="003F1AF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F1AFB" w:rsidRPr="003F1AFB" w:rsidRDefault="003F1AFB" w:rsidP="0072387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F1AFB">
        <w:rPr>
          <w:rFonts w:ascii="Times New Roman" w:hAnsi="Times New Roman" w:cs="Times New Roman"/>
          <w:b w:val="0"/>
          <w:sz w:val="24"/>
          <w:szCs w:val="24"/>
        </w:rPr>
        <w:t>РЕШИЛ:</w:t>
      </w:r>
    </w:p>
    <w:p w:rsidR="003F1AFB" w:rsidRPr="003F1AFB" w:rsidRDefault="003F1AFB" w:rsidP="003F1AF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F1AFB" w:rsidRDefault="0072387E" w:rsidP="000D17A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DE03B0" w:rsidRPr="00DE03B0">
        <w:rPr>
          <w:rFonts w:ascii="Times New Roman" w:hAnsi="Times New Roman" w:cs="Times New Roman"/>
          <w:b w:val="0"/>
          <w:sz w:val="24"/>
          <w:szCs w:val="24"/>
        </w:rPr>
        <w:t>Объявить конкурс по отбору кандидатур на должност</w:t>
      </w:r>
      <w:r w:rsidR="00DE03B0">
        <w:rPr>
          <w:rFonts w:ascii="Times New Roman" w:hAnsi="Times New Roman" w:cs="Times New Roman"/>
          <w:b w:val="0"/>
          <w:sz w:val="24"/>
          <w:szCs w:val="24"/>
        </w:rPr>
        <w:t xml:space="preserve">ь руководителя </w:t>
      </w:r>
      <w:r w:rsidR="00DE03B0" w:rsidRPr="00DE03B0">
        <w:rPr>
          <w:rFonts w:ascii="Times New Roman" w:hAnsi="Times New Roman" w:cs="Times New Roman"/>
          <w:b w:val="0"/>
          <w:sz w:val="24"/>
          <w:szCs w:val="24"/>
        </w:rPr>
        <w:t>администрации сельского поселения «Выльгорт»</w:t>
      </w:r>
      <w:r w:rsidR="00DE03B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E03B0" w:rsidRDefault="00DE03B0" w:rsidP="000D17A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DE03B0">
        <w:rPr>
          <w:rFonts w:ascii="Times New Roman" w:hAnsi="Times New Roman" w:cs="Times New Roman"/>
          <w:b w:val="0"/>
          <w:sz w:val="24"/>
          <w:szCs w:val="24"/>
        </w:rPr>
        <w:t xml:space="preserve">Установить дату проведения конкурса </w:t>
      </w:r>
      <w:r w:rsidR="00067F34">
        <w:rPr>
          <w:rFonts w:ascii="Times New Roman" w:hAnsi="Times New Roman" w:cs="Times New Roman"/>
          <w:b w:val="0"/>
          <w:sz w:val="24"/>
          <w:szCs w:val="24"/>
        </w:rPr>
        <w:t>–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67F34">
        <w:rPr>
          <w:rFonts w:ascii="Times New Roman" w:hAnsi="Times New Roman" w:cs="Times New Roman"/>
          <w:b w:val="0"/>
          <w:sz w:val="24"/>
          <w:szCs w:val="24"/>
        </w:rPr>
        <w:t>01.11.2021.</w:t>
      </w:r>
    </w:p>
    <w:p w:rsidR="00F34CA6" w:rsidRDefault="00F34CA6" w:rsidP="000D17A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F34CA6">
        <w:rPr>
          <w:rFonts w:ascii="Times New Roman" w:hAnsi="Times New Roman" w:cs="Times New Roman"/>
          <w:b w:val="0"/>
          <w:sz w:val="24"/>
          <w:szCs w:val="24"/>
        </w:rPr>
        <w:t>. Конкурс провести в здании администрации сельского поселения «Выльгорт» по адресу: Р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еспублика </w:t>
      </w:r>
      <w:r w:rsidRPr="00F34CA6">
        <w:rPr>
          <w:rFonts w:ascii="Times New Roman" w:hAnsi="Times New Roman" w:cs="Times New Roman"/>
          <w:b w:val="0"/>
          <w:sz w:val="24"/>
          <w:szCs w:val="24"/>
        </w:rPr>
        <w:t>К</w:t>
      </w:r>
      <w:r>
        <w:rPr>
          <w:rFonts w:ascii="Times New Roman" w:hAnsi="Times New Roman" w:cs="Times New Roman"/>
          <w:b w:val="0"/>
          <w:sz w:val="24"/>
          <w:szCs w:val="24"/>
        </w:rPr>
        <w:t>оми</w:t>
      </w:r>
      <w:r w:rsidRPr="00F34CA6">
        <w:rPr>
          <w:rFonts w:ascii="Times New Roman" w:hAnsi="Times New Roman" w:cs="Times New Roman"/>
          <w:b w:val="0"/>
          <w:sz w:val="24"/>
          <w:szCs w:val="24"/>
        </w:rPr>
        <w:t xml:space="preserve">, Сыктывдинский район, с. Выльгорт, ул. Д. Каликовой, д. 72, 2 этаж, </w:t>
      </w:r>
      <w:proofErr w:type="spellStart"/>
      <w:r w:rsidRPr="00F34CA6">
        <w:rPr>
          <w:rFonts w:ascii="Times New Roman" w:hAnsi="Times New Roman" w:cs="Times New Roman"/>
          <w:b w:val="0"/>
          <w:sz w:val="24"/>
          <w:szCs w:val="24"/>
        </w:rPr>
        <w:t>каб</w:t>
      </w:r>
      <w:proofErr w:type="spellEnd"/>
      <w:r w:rsidRPr="00F34CA6">
        <w:rPr>
          <w:rFonts w:ascii="Times New Roman" w:hAnsi="Times New Roman" w:cs="Times New Roman"/>
          <w:b w:val="0"/>
          <w:sz w:val="24"/>
          <w:szCs w:val="24"/>
        </w:rPr>
        <w:t>. №1.</w:t>
      </w:r>
    </w:p>
    <w:p w:rsidR="00DE03B0" w:rsidRDefault="00F34CA6" w:rsidP="000D17A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DE03B0">
        <w:rPr>
          <w:rFonts w:ascii="Times New Roman" w:hAnsi="Times New Roman" w:cs="Times New Roman"/>
          <w:b w:val="0"/>
          <w:sz w:val="24"/>
          <w:szCs w:val="24"/>
        </w:rPr>
        <w:t xml:space="preserve">. Конкурс проводится в течение одного рабочего дня в 2 этапа: 1 этап – конкурс документов, 2 этап </w:t>
      </w:r>
      <w:r>
        <w:rPr>
          <w:rFonts w:ascii="Times New Roman" w:hAnsi="Times New Roman" w:cs="Times New Roman"/>
          <w:b w:val="0"/>
          <w:sz w:val="24"/>
          <w:szCs w:val="24"/>
        </w:rPr>
        <w:t>–</w:t>
      </w:r>
      <w:r w:rsidR="00DE03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собеседование.</w:t>
      </w:r>
    </w:p>
    <w:p w:rsidR="00DE03B0" w:rsidRDefault="00F34CA6" w:rsidP="000D17A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5. Установить время проведения </w:t>
      </w:r>
      <w:r w:rsidR="00DE03B0">
        <w:rPr>
          <w:rFonts w:ascii="Times New Roman" w:hAnsi="Times New Roman" w:cs="Times New Roman"/>
          <w:b w:val="0"/>
          <w:sz w:val="24"/>
          <w:szCs w:val="24"/>
        </w:rPr>
        <w:t>1 этап</w:t>
      </w:r>
      <w:r>
        <w:rPr>
          <w:rFonts w:ascii="Times New Roman" w:hAnsi="Times New Roman" w:cs="Times New Roman"/>
          <w:b w:val="0"/>
          <w:sz w:val="24"/>
          <w:szCs w:val="24"/>
        </w:rPr>
        <w:t>а конкурса</w:t>
      </w:r>
      <w:r w:rsidR="00DE03B0">
        <w:rPr>
          <w:rFonts w:ascii="Times New Roman" w:hAnsi="Times New Roman" w:cs="Times New Roman"/>
          <w:b w:val="0"/>
          <w:sz w:val="24"/>
          <w:szCs w:val="24"/>
        </w:rPr>
        <w:t xml:space="preserve"> – 10:00 часов</w:t>
      </w:r>
      <w:r>
        <w:rPr>
          <w:rFonts w:ascii="Times New Roman" w:hAnsi="Times New Roman" w:cs="Times New Roman"/>
          <w:b w:val="0"/>
          <w:sz w:val="24"/>
          <w:szCs w:val="24"/>
        </w:rPr>
        <w:t>, 2 этапа конкурса– 1</w:t>
      </w:r>
      <w:r w:rsidR="00BE71F3"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>:00 часов.</w:t>
      </w:r>
    </w:p>
    <w:p w:rsidR="00DE03B0" w:rsidRDefault="00F34CA6" w:rsidP="000D17A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6. Утвердить </w:t>
      </w:r>
      <w:r w:rsidRPr="00F34CA6">
        <w:rPr>
          <w:rFonts w:ascii="Times New Roman" w:hAnsi="Times New Roman" w:cs="Times New Roman"/>
          <w:b w:val="0"/>
          <w:sz w:val="24"/>
          <w:szCs w:val="24"/>
        </w:rPr>
        <w:t xml:space="preserve"> условия  конкурса по отбору кандидатур 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замещение </w:t>
      </w:r>
      <w:r w:rsidRPr="00F34CA6">
        <w:rPr>
          <w:rFonts w:ascii="Times New Roman" w:hAnsi="Times New Roman" w:cs="Times New Roman"/>
          <w:b w:val="0"/>
          <w:sz w:val="24"/>
          <w:szCs w:val="24"/>
        </w:rPr>
        <w:t>должность руководителя 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«Выльгорт» согласно Приложению 1 к настоящему решению.</w:t>
      </w:r>
    </w:p>
    <w:p w:rsidR="00AF3B55" w:rsidRDefault="00AF3B55" w:rsidP="000D17A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7. Утвердить проект Контракта</w:t>
      </w:r>
      <w:r w:rsidRPr="00AF3B55">
        <w:rPr>
          <w:rFonts w:ascii="Times New Roman" w:hAnsi="Times New Roman" w:cs="Times New Roman"/>
          <w:b w:val="0"/>
          <w:sz w:val="24"/>
          <w:szCs w:val="24"/>
        </w:rPr>
        <w:t xml:space="preserve"> с лицом, назначаемым на должность руководителя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 «Выльгорт»</w:t>
      </w:r>
      <w:r w:rsidRPr="00AF3B55">
        <w:rPr>
          <w:rFonts w:ascii="Times New Roman" w:hAnsi="Times New Roman" w:cs="Times New Roman"/>
          <w:b w:val="0"/>
          <w:sz w:val="24"/>
          <w:szCs w:val="24"/>
        </w:rPr>
        <w:t xml:space="preserve"> по контракту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 2 к настоящему решению.</w:t>
      </w:r>
    </w:p>
    <w:p w:rsidR="00F34CA6" w:rsidRDefault="00AF3B55" w:rsidP="000D17A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="00F34CA6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F34CA6" w:rsidRPr="00F34CA6">
        <w:rPr>
          <w:rFonts w:ascii="Times New Roman" w:hAnsi="Times New Roman" w:cs="Times New Roman"/>
          <w:b w:val="0"/>
          <w:sz w:val="24"/>
          <w:szCs w:val="24"/>
        </w:rPr>
        <w:t xml:space="preserve">Определить срок приема документов для участия в конкурсе с </w:t>
      </w:r>
      <w:r w:rsidR="00067F34">
        <w:rPr>
          <w:rFonts w:ascii="Times New Roman" w:hAnsi="Times New Roman" w:cs="Times New Roman"/>
          <w:b w:val="0"/>
          <w:sz w:val="24"/>
          <w:szCs w:val="24"/>
        </w:rPr>
        <w:t>08.10.2021</w:t>
      </w:r>
      <w:r w:rsidR="00F34CA6" w:rsidRPr="00F34CA6">
        <w:rPr>
          <w:rFonts w:ascii="Times New Roman" w:hAnsi="Times New Roman" w:cs="Times New Roman"/>
          <w:b w:val="0"/>
          <w:sz w:val="24"/>
          <w:szCs w:val="24"/>
        </w:rPr>
        <w:t xml:space="preserve"> по</w:t>
      </w:r>
      <w:r w:rsidR="004D28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67F34">
        <w:rPr>
          <w:rFonts w:ascii="Times New Roman" w:hAnsi="Times New Roman" w:cs="Times New Roman"/>
          <w:b w:val="0"/>
          <w:sz w:val="24"/>
          <w:szCs w:val="24"/>
        </w:rPr>
        <w:t>18.10.2021</w:t>
      </w:r>
      <w:r w:rsidR="006425B6">
        <w:rPr>
          <w:rFonts w:ascii="Times New Roman" w:hAnsi="Times New Roman" w:cs="Times New Roman"/>
          <w:b w:val="0"/>
          <w:sz w:val="24"/>
          <w:szCs w:val="24"/>
        </w:rPr>
        <w:t>.</w:t>
      </w:r>
      <w:r w:rsidR="00F34CA6" w:rsidRPr="00F34CA6">
        <w:rPr>
          <w:rFonts w:ascii="Times New Roman" w:hAnsi="Times New Roman" w:cs="Times New Roman"/>
          <w:b w:val="0"/>
          <w:sz w:val="24"/>
          <w:szCs w:val="24"/>
        </w:rPr>
        <w:t xml:space="preserve"> Место приема документов -</w:t>
      </w:r>
      <w:r w:rsidR="00F34C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34CA6" w:rsidRPr="00F34CA6">
        <w:rPr>
          <w:rFonts w:ascii="Times New Roman" w:hAnsi="Times New Roman" w:cs="Times New Roman"/>
          <w:b w:val="0"/>
          <w:sz w:val="24"/>
          <w:szCs w:val="24"/>
        </w:rPr>
        <w:t>в здании администрации сельского поселения «Выльгорт» по адресу: Р</w:t>
      </w:r>
      <w:r w:rsidR="00F34CA6">
        <w:rPr>
          <w:rFonts w:ascii="Times New Roman" w:hAnsi="Times New Roman" w:cs="Times New Roman"/>
          <w:b w:val="0"/>
          <w:sz w:val="24"/>
          <w:szCs w:val="24"/>
        </w:rPr>
        <w:t xml:space="preserve">еспублика </w:t>
      </w:r>
      <w:r w:rsidR="00F34CA6" w:rsidRPr="00F34CA6">
        <w:rPr>
          <w:rFonts w:ascii="Times New Roman" w:hAnsi="Times New Roman" w:cs="Times New Roman"/>
          <w:b w:val="0"/>
          <w:sz w:val="24"/>
          <w:szCs w:val="24"/>
        </w:rPr>
        <w:t>К</w:t>
      </w:r>
      <w:r w:rsidR="00F34CA6">
        <w:rPr>
          <w:rFonts w:ascii="Times New Roman" w:hAnsi="Times New Roman" w:cs="Times New Roman"/>
          <w:b w:val="0"/>
          <w:sz w:val="24"/>
          <w:szCs w:val="24"/>
        </w:rPr>
        <w:t>оми</w:t>
      </w:r>
      <w:r w:rsidR="00F34CA6" w:rsidRPr="00F34CA6">
        <w:rPr>
          <w:rFonts w:ascii="Times New Roman" w:hAnsi="Times New Roman" w:cs="Times New Roman"/>
          <w:b w:val="0"/>
          <w:sz w:val="24"/>
          <w:szCs w:val="24"/>
        </w:rPr>
        <w:t>, Сыктывдинский район, с. Выльгорт, ул. Д. К</w:t>
      </w:r>
      <w:r w:rsidR="002E7464">
        <w:rPr>
          <w:rFonts w:ascii="Times New Roman" w:hAnsi="Times New Roman" w:cs="Times New Roman"/>
          <w:b w:val="0"/>
          <w:sz w:val="24"/>
          <w:szCs w:val="24"/>
        </w:rPr>
        <w:t xml:space="preserve">аликовой, д. 72, 2 этаж, </w:t>
      </w:r>
      <w:proofErr w:type="spellStart"/>
      <w:r w:rsidR="002E7464">
        <w:rPr>
          <w:rFonts w:ascii="Times New Roman" w:hAnsi="Times New Roman" w:cs="Times New Roman"/>
          <w:b w:val="0"/>
          <w:sz w:val="24"/>
          <w:szCs w:val="24"/>
        </w:rPr>
        <w:t>каб</w:t>
      </w:r>
      <w:proofErr w:type="spellEnd"/>
      <w:r w:rsidR="002E7464">
        <w:rPr>
          <w:rFonts w:ascii="Times New Roman" w:hAnsi="Times New Roman" w:cs="Times New Roman"/>
          <w:b w:val="0"/>
          <w:sz w:val="24"/>
          <w:szCs w:val="24"/>
        </w:rPr>
        <w:t>. №</w:t>
      </w:r>
      <w:r w:rsidR="00EC6C2A">
        <w:rPr>
          <w:rFonts w:ascii="Times New Roman" w:hAnsi="Times New Roman" w:cs="Times New Roman"/>
          <w:b w:val="0"/>
          <w:sz w:val="24"/>
          <w:szCs w:val="24"/>
        </w:rPr>
        <w:t xml:space="preserve"> 8</w:t>
      </w:r>
      <w:r w:rsidR="002E7464">
        <w:rPr>
          <w:rFonts w:ascii="Times New Roman" w:hAnsi="Times New Roman" w:cs="Times New Roman"/>
          <w:b w:val="0"/>
          <w:sz w:val="24"/>
          <w:szCs w:val="24"/>
        </w:rPr>
        <w:t>;</w:t>
      </w:r>
      <w:r w:rsidR="00F34CA6" w:rsidRPr="00F34CA6">
        <w:rPr>
          <w:rFonts w:ascii="Times New Roman" w:hAnsi="Times New Roman" w:cs="Times New Roman"/>
          <w:b w:val="0"/>
          <w:sz w:val="24"/>
          <w:szCs w:val="24"/>
        </w:rPr>
        <w:t xml:space="preserve"> тел. </w:t>
      </w:r>
      <w:r w:rsidR="002E7464">
        <w:rPr>
          <w:rFonts w:ascii="Times New Roman" w:hAnsi="Times New Roman" w:cs="Times New Roman"/>
          <w:b w:val="0"/>
          <w:sz w:val="24"/>
          <w:szCs w:val="24"/>
        </w:rPr>
        <w:t>8</w:t>
      </w:r>
      <w:r w:rsidR="00F34CA6" w:rsidRPr="00F34CA6">
        <w:rPr>
          <w:rFonts w:ascii="Times New Roman" w:hAnsi="Times New Roman" w:cs="Times New Roman"/>
          <w:b w:val="0"/>
          <w:sz w:val="24"/>
          <w:szCs w:val="24"/>
        </w:rPr>
        <w:t>(</w:t>
      </w:r>
      <w:r w:rsidR="002E7464">
        <w:rPr>
          <w:rFonts w:ascii="Times New Roman" w:hAnsi="Times New Roman" w:cs="Times New Roman"/>
          <w:b w:val="0"/>
          <w:sz w:val="24"/>
          <w:szCs w:val="24"/>
        </w:rPr>
        <w:t>82130</w:t>
      </w:r>
      <w:r w:rsidR="00F34CA6" w:rsidRPr="00F34CA6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2E7464">
        <w:rPr>
          <w:rFonts w:ascii="Times New Roman" w:hAnsi="Times New Roman" w:cs="Times New Roman"/>
          <w:b w:val="0"/>
          <w:sz w:val="24"/>
          <w:szCs w:val="24"/>
        </w:rPr>
        <w:t>7</w:t>
      </w:r>
      <w:r w:rsidR="00F34CA6" w:rsidRPr="00F34CA6">
        <w:rPr>
          <w:rFonts w:ascii="Times New Roman" w:hAnsi="Times New Roman" w:cs="Times New Roman"/>
          <w:b w:val="0"/>
          <w:sz w:val="24"/>
          <w:szCs w:val="24"/>
        </w:rPr>
        <w:t>-</w:t>
      </w:r>
      <w:r w:rsidR="002E7464">
        <w:rPr>
          <w:rFonts w:ascii="Times New Roman" w:hAnsi="Times New Roman" w:cs="Times New Roman"/>
          <w:b w:val="0"/>
          <w:sz w:val="24"/>
          <w:szCs w:val="24"/>
        </w:rPr>
        <w:t>18</w:t>
      </w:r>
      <w:r w:rsidR="00F34CA6" w:rsidRPr="00F34CA6">
        <w:rPr>
          <w:rFonts w:ascii="Times New Roman" w:hAnsi="Times New Roman" w:cs="Times New Roman"/>
          <w:b w:val="0"/>
          <w:sz w:val="24"/>
          <w:szCs w:val="24"/>
        </w:rPr>
        <w:t>-</w:t>
      </w:r>
      <w:r w:rsidR="002E7464">
        <w:rPr>
          <w:rFonts w:ascii="Times New Roman" w:hAnsi="Times New Roman" w:cs="Times New Roman"/>
          <w:b w:val="0"/>
          <w:sz w:val="24"/>
          <w:szCs w:val="24"/>
        </w:rPr>
        <w:t>33. Время прима документов</w:t>
      </w:r>
      <w:r w:rsidR="00F34CA6" w:rsidRPr="00F34CA6">
        <w:rPr>
          <w:rFonts w:ascii="Times New Roman" w:hAnsi="Times New Roman" w:cs="Times New Roman"/>
          <w:b w:val="0"/>
          <w:sz w:val="24"/>
          <w:szCs w:val="24"/>
        </w:rPr>
        <w:t xml:space="preserve"> с 10.00 - 13.00 </w:t>
      </w:r>
      <w:r w:rsidR="002E7464">
        <w:rPr>
          <w:rFonts w:ascii="Times New Roman" w:hAnsi="Times New Roman" w:cs="Times New Roman"/>
          <w:b w:val="0"/>
          <w:sz w:val="24"/>
          <w:szCs w:val="24"/>
        </w:rPr>
        <w:t xml:space="preserve">часов </w:t>
      </w:r>
      <w:r w:rsidR="00F34CA6" w:rsidRPr="00F34CA6">
        <w:rPr>
          <w:rFonts w:ascii="Times New Roman" w:hAnsi="Times New Roman" w:cs="Times New Roman"/>
          <w:b w:val="0"/>
          <w:sz w:val="24"/>
          <w:szCs w:val="24"/>
        </w:rPr>
        <w:t>и с 14.00-17.00</w:t>
      </w:r>
      <w:r w:rsidR="002E7464">
        <w:rPr>
          <w:rFonts w:ascii="Times New Roman" w:hAnsi="Times New Roman" w:cs="Times New Roman"/>
          <w:b w:val="0"/>
          <w:sz w:val="24"/>
          <w:szCs w:val="24"/>
        </w:rPr>
        <w:t xml:space="preserve"> часов</w:t>
      </w:r>
      <w:r w:rsidR="00F34CA6" w:rsidRPr="00F34CA6">
        <w:rPr>
          <w:rFonts w:ascii="Times New Roman" w:hAnsi="Times New Roman" w:cs="Times New Roman"/>
          <w:b w:val="0"/>
          <w:sz w:val="24"/>
          <w:szCs w:val="24"/>
        </w:rPr>
        <w:t xml:space="preserve"> в рабочие дни.</w:t>
      </w:r>
    </w:p>
    <w:p w:rsidR="002E7464" w:rsidRPr="002E7464" w:rsidRDefault="002E7464" w:rsidP="000D17A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2E7464">
        <w:rPr>
          <w:rFonts w:ascii="Times New Roman" w:hAnsi="Times New Roman" w:cs="Times New Roman"/>
          <w:b w:val="0"/>
          <w:sz w:val="24"/>
          <w:szCs w:val="24"/>
        </w:rPr>
        <w:t xml:space="preserve">. Общее число членов конкурсной комиссии по подбору кандидатур на замещение должности </w:t>
      </w:r>
      <w:r>
        <w:rPr>
          <w:rFonts w:ascii="Times New Roman" w:hAnsi="Times New Roman" w:cs="Times New Roman"/>
          <w:b w:val="0"/>
          <w:sz w:val="24"/>
          <w:szCs w:val="24"/>
        </w:rPr>
        <w:t>руководителя администрации сельского поселения «Выльгорт»</w:t>
      </w:r>
      <w:r w:rsidRPr="002E7464">
        <w:rPr>
          <w:rFonts w:ascii="Times New Roman" w:hAnsi="Times New Roman" w:cs="Times New Roman"/>
          <w:b w:val="0"/>
          <w:sz w:val="24"/>
          <w:szCs w:val="24"/>
        </w:rPr>
        <w:t xml:space="preserve"> установить в количестве 6 человек.</w:t>
      </w:r>
    </w:p>
    <w:p w:rsidR="002E7464" w:rsidRPr="002E7464" w:rsidRDefault="00832645" w:rsidP="000D17A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9</w:t>
      </w:r>
      <w:r w:rsidR="002E746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2E7464" w:rsidRPr="002E7464">
        <w:rPr>
          <w:rFonts w:ascii="Times New Roman" w:hAnsi="Times New Roman" w:cs="Times New Roman"/>
          <w:b w:val="0"/>
          <w:sz w:val="24"/>
          <w:szCs w:val="24"/>
        </w:rPr>
        <w:t xml:space="preserve">Назначить членами конкурсной комиссии по проведению конкурса на замещение должности </w:t>
      </w:r>
      <w:r w:rsidR="002E7464">
        <w:rPr>
          <w:rFonts w:ascii="Times New Roman" w:hAnsi="Times New Roman" w:cs="Times New Roman"/>
          <w:b w:val="0"/>
          <w:sz w:val="24"/>
          <w:szCs w:val="24"/>
        </w:rPr>
        <w:t xml:space="preserve">руководителя администрации сельского поселения «Выльгорт» </w:t>
      </w:r>
      <w:r w:rsidR="002E7464" w:rsidRPr="002E7464">
        <w:rPr>
          <w:rFonts w:ascii="Times New Roman" w:hAnsi="Times New Roman" w:cs="Times New Roman"/>
          <w:b w:val="0"/>
          <w:sz w:val="24"/>
          <w:szCs w:val="24"/>
        </w:rPr>
        <w:t>следующих лиц:</w:t>
      </w:r>
    </w:p>
    <w:p w:rsidR="002E7464" w:rsidRDefault="002E7464" w:rsidP="000D17A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="00E0392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1130">
        <w:rPr>
          <w:rFonts w:ascii="Times New Roman" w:hAnsi="Times New Roman" w:cs="Times New Roman"/>
          <w:b w:val="0"/>
          <w:sz w:val="24"/>
          <w:szCs w:val="24"/>
        </w:rPr>
        <w:t>Останкова Ольга Викторовна</w:t>
      </w:r>
      <w:r w:rsidR="00E0392C">
        <w:rPr>
          <w:rFonts w:ascii="Times New Roman" w:hAnsi="Times New Roman" w:cs="Times New Roman"/>
          <w:b w:val="0"/>
          <w:sz w:val="24"/>
          <w:szCs w:val="24"/>
        </w:rPr>
        <w:t>, Глава сельского поселения «Выльгорт» - председатель Совета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2E7464" w:rsidRDefault="002E7464" w:rsidP="000D17A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="00E0392C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0C4CA9">
        <w:rPr>
          <w:rFonts w:ascii="Times New Roman" w:hAnsi="Times New Roman" w:cs="Times New Roman"/>
          <w:b w:val="0"/>
          <w:sz w:val="24"/>
          <w:szCs w:val="24"/>
        </w:rPr>
        <w:t>Сафарова Лола Ху</w:t>
      </w:r>
      <w:r w:rsidR="00931130">
        <w:rPr>
          <w:rFonts w:ascii="Times New Roman" w:hAnsi="Times New Roman" w:cs="Times New Roman"/>
          <w:b w:val="0"/>
          <w:sz w:val="24"/>
          <w:szCs w:val="24"/>
        </w:rPr>
        <w:t>дойдодовна</w:t>
      </w:r>
      <w:r w:rsidR="00E0392C">
        <w:rPr>
          <w:rFonts w:ascii="Times New Roman" w:hAnsi="Times New Roman" w:cs="Times New Roman"/>
          <w:b w:val="0"/>
          <w:sz w:val="24"/>
          <w:szCs w:val="24"/>
        </w:rPr>
        <w:t>, депутат Совета сельского поселения «Выльгорт»</w:t>
      </w:r>
      <w:r w:rsidR="00C06A38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2E7464" w:rsidRDefault="002E7464" w:rsidP="000D17A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7608AF">
        <w:rPr>
          <w:rFonts w:ascii="Times New Roman" w:hAnsi="Times New Roman" w:cs="Times New Roman"/>
          <w:b w:val="0"/>
          <w:sz w:val="24"/>
          <w:szCs w:val="24"/>
        </w:rPr>
        <w:t>представитель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62CD2">
        <w:rPr>
          <w:rFonts w:ascii="Times New Roman" w:hAnsi="Times New Roman" w:cs="Times New Roman"/>
          <w:b w:val="0"/>
          <w:sz w:val="24"/>
          <w:szCs w:val="24"/>
        </w:rPr>
        <w:t>отдела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 юридическим вопросам администрации сельского поселения «Выльгорт», секретарь комиссии.</w:t>
      </w:r>
    </w:p>
    <w:p w:rsidR="00AF3B55" w:rsidRDefault="00832645" w:rsidP="000D17A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10</w:t>
      </w:r>
      <w:r w:rsidR="00AF3B55" w:rsidRPr="00AF3B55">
        <w:rPr>
          <w:rFonts w:ascii="Times New Roman" w:hAnsi="Times New Roman" w:cs="Times New Roman"/>
          <w:b w:val="0"/>
          <w:sz w:val="24"/>
          <w:szCs w:val="24"/>
        </w:rPr>
        <w:t>.</w:t>
      </w:r>
      <w:r w:rsidR="00AF3B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08AF">
        <w:rPr>
          <w:rFonts w:ascii="Times New Roman" w:hAnsi="Times New Roman" w:cs="Times New Roman"/>
          <w:b w:val="0"/>
          <w:sz w:val="24"/>
          <w:szCs w:val="24"/>
        </w:rPr>
        <w:t>Направить настоящее</w:t>
      </w:r>
      <w:r w:rsidR="00AF3B55" w:rsidRPr="00AF3B55">
        <w:rPr>
          <w:rFonts w:ascii="Times New Roman" w:hAnsi="Times New Roman" w:cs="Times New Roman"/>
          <w:b w:val="0"/>
          <w:sz w:val="24"/>
          <w:szCs w:val="24"/>
        </w:rPr>
        <w:t xml:space="preserve"> решение </w:t>
      </w:r>
      <w:r w:rsidR="007608AF">
        <w:rPr>
          <w:rFonts w:ascii="Times New Roman" w:hAnsi="Times New Roman" w:cs="Times New Roman"/>
          <w:b w:val="0"/>
          <w:sz w:val="24"/>
          <w:szCs w:val="24"/>
        </w:rPr>
        <w:t>Руководителю</w:t>
      </w:r>
      <w:r w:rsidR="00AF3B55" w:rsidRPr="00AF3B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3B55"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района «Сыктывдинский»</w:t>
      </w:r>
      <w:r w:rsidR="00AF3B55" w:rsidRPr="00AF3B55">
        <w:rPr>
          <w:rFonts w:ascii="Times New Roman" w:hAnsi="Times New Roman" w:cs="Times New Roman"/>
          <w:b w:val="0"/>
          <w:sz w:val="24"/>
          <w:szCs w:val="24"/>
        </w:rPr>
        <w:t xml:space="preserve"> для назначения второй половины состава конкурсной комиссии.</w:t>
      </w:r>
    </w:p>
    <w:p w:rsidR="00AF3B55" w:rsidRPr="002E7464" w:rsidRDefault="00832645" w:rsidP="000D17A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11.Созвать очередное заседание Совета сельского поселения «Выльгорт»</w:t>
      </w:r>
      <w:r w:rsidR="002E7464" w:rsidRPr="002E746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 вопросу принятия решения о назначении лица на должность руководителя администрации сельского поселения «Выльгорт»</w:t>
      </w:r>
      <w:r w:rsidR="002E7464" w:rsidRPr="002E7464">
        <w:rPr>
          <w:rFonts w:ascii="Times New Roman" w:hAnsi="Times New Roman" w:cs="Times New Roman"/>
          <w:b w:val="0"/>
          <w:sz w:val="24"/>
          <w:szCs w:val="24"/>
        </w:rPr>
        <w:t xml:space="preserve"> по результатам конкурса кандидатур, внесенных конкурсной комиссией, </w:t>
      </w:r>
      <w:r w:rsidR="00BA0DF4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B803E3">
        <w:rPr>
          <w:rFonts w:ascii="Times New Roman" w:hAnsi="Times New Roman" w:cs="Times New Roman"/>
          <w:b w:val="0"/>
          <w:sz w:val="24"/>
          <w:szCs w:val="24"/>
        </w:rPr>
        <w:t>02.11.2021</w:t>
      </w:r>
      <w:r w:rsidR="002E7464" w:rsidRPr="002E7464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>
        <w:rPr>
          <w:rFonts w:ascii="Times New Roman" w:hAnsi="Times New Roman" w:cs="Times New Roman"/>
          <w:b w:val="0"/>
          <w:sz w:val="24"/>
          <w:szCs w:val="24"/>
        </w:rPr>
        <w:t>16:00 часов в</w:t>
      </w:r>
      <w:r w:rsidRPr="00832645">
        <w:rPr>
          <w:rFonts w:ascii="Times New Roman" w:hAnsi="Times New Roman" w:cs="Times New Roman"/>
          <w:b w:val="0"/>
          <w:sz w:val="24"/>
          <w:szCs w:val="24"/>
        </w:rPr>
        <w:t xml:space="preserve"> здании администрации сельского поселения «Выльгорт» по адресу: Республика Коми, Сыктывдинский район, с. Выльгорт, ул. Д. Каликовой, д. 72, 2 этаж, </w:t>
      </w:r>
      <w:proofErr w:type="spellStart"/>
      <w:r w:rsidRPr="00832645">
        <w:rPr>
          <w:rFonts w:ascii="Times New Roman" w:hAnsi="Times New Roman" w:cs="Times New Roman"/>
          <w:b w:val="0"/>
          <w:sz w:val="24"/>
          <w:szCs w:val="24"/>
        </w:rPr>
        <w:t>каб</w:t>
      </w:r>
      <w:proofErr w:type="spellEnd"/>
      <w:r w:rsidRPr="00832645">
        <w:rPr>
          <w:rFonts w:ascii="Times New Roman" w:hAnsi="Times New Roman" w:cs="Times New Roman"/>
          <w:b w:val="0"/>
          <w:sz w:val="24"/>
          <w:szCs w:val="24"/>
        </w:rPr>
        <w:t>. №</w:t>
      </w:r>
      <w:r>
        <w:rPr>
          <w:rFonts w:ascii="Times New Roman" w:hAnsi="Times New Roman" w:cs="Times New Roman"/>
          <w:b w:val="0"/>
          <w:sz w:val="24"/>
          <w:szCs w:val="24"/>
        </w:rPr>
        <w:t>1.</w:t>
      </w:r>
    </w:p>
    <w:p w:rsidR="00DE03B0" w:rsidRDefault="00832645" w:rsidP="0008512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12</w:t>
      </w:r>
      <w:r w:rsidR="002E7464" w:rsidRPr="002E7464">
        <w:rPr>
          <w:rFonts w:ascii="Times New Roman" w:hAnsi="Times New Roman" w:cs="Times New Roman"/>
          <w:b w:val="0"/>
          <w:sz w:val="24"/>
          <w:szCs w:val="24"/>
        </w:rPr>
        <w:t xml:space="preserve">. Опубликовать </w:t>
      </w:r>
      <w:r w:rsidR="00085129">
        <w:rPr>
          <w:rFonts w:ascii="Times New Roman" w:hAnsi="Times New Roman" w:cs="Times New Roman"/>
          <w:b w:val="0"/>
          <w:sz w:val="24"/>
          <w:szCs w:val="24"/>
        </w:rPr>
        <w:t xml:space="preserve">объявление о проведение конкурса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85129">
        <w:rPr>
          <w:rFonts w:ascii="Times New Roman" w:hAnsi="Times New Roman" w:cs="Times New Roman"/>
          <w:b w:val="0"/>
          <w:sz w:val="24"/>
          <w:szCs w:val="24"/>
        </w:rPr>
        <w:t xml:space="preserve">по отбору кандидатур </w:t>
      </w:r>
      <w:r w:rsidR="00085129" w:rsidRPr="00085129">
        <w:rPr>
          <w:rFonts w:ascii="Times New Roman" w:hAnsi="Times New Roman" w:cs="Times New Roman"/>
          <w:b w:val="0"/>
          <w:sz w:val="24"/>
          <w:szCs w:val="24"/>
        </w:rPr>
        <w:t>на за</w:t>
      </w:r>
      <w:r w:rsidR="00085129">
        <w:rPr>
          <w:rFonts w:ascii="Times New Roman" w:hAnsi="Times New Roman" w:cs="Times New Roman"/>
          <w:b w:val="0"/>
          <w:sz w:val="24"/>
          <w:szCs w:val="24"/>
        </w:rPr>
        <w:t xml:space="preserve">мещение должности руководителя </w:t>
      </w:r>
      <w:r w:rsidR="00085129" w:rsidRPr="00085129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сельского поселения «Выльгорт </w:t>
      </w: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="002E7464" w:rsidRPr="002E7464">
        <w:rPr>
          <w:rFonts w:ascii="Times New Roman" w:hAnsi="Times New Roman" w:cs="Times New Roman"/>
          <w:b w:val="0"/>
          <w:sz w:val="24"/>
          <w:szCs w:val="24"/>
        </w:rPr>
        <w:t xml:space="preserve"> газете «</w:t>
      </w:r>
      <w:r>
        <w:rPr>
          <w:rFonts w:ascii="Times New Roman" w:hAnsi="Times New Roman" w:cs="Times New Roman"/>
          <w:b w:val="0"/>
          <w:sz w:val="24"/>
          <w:szCs w:val="24"/>
        </w:rPr>
        <w:t>Наша жизнь</w:t>
      </w:r>
      <w:r w:rsidR="002E7464" w:rsidRPr="002E7464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62076A">
        <w:rPr>
          <w:rFonts w:ascii="Times New Roman" w:hAnsi="Times New Roman" w:cs="Times New Roman"/>
          <w:b w:val="0"/>
          <w:sz w:val="24"/>
          <w:szCs w:val="24"/>
        </w:rPr>
        <w:t>07.10.2021</w:t>
      </w:r>
      <w:r w:rsidR="0008512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32645" w:rsidRPr="003F1AFB" w:rsidRDefault="00832645" w:rsidP="000D17A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13. </w:t>
      </w:r>
      <w:r w:rsidRPr="00832645">
        <w:rPr>
          <w:rFonts w:ascii="Times New Roman" w:hAnsi="Times New Roman" w:cs="Times New Roman"/>
          <w:b w:val="0"/>
          <w:sz w:val="24"/>
          <w:szCs w:val="24"/>
        </w:rPr>
        <w:t>Ответственн</w:t>
      </w:r>
      <w:r w:rsidR="007608AF">
        <w:rPr>
          <w:rFonts w:ascii="Times New Roman" w:hAnsi="Times New Roman" w:cs="Times New Roman"/>
          <w:b w:val="0"/>
          <w:sz w:val="24"/>
          <w:szCs w:val="24"/>
        </w:rPr>
        <w:t>ость</w:t>
      </w:r>
      <w:r w:rsidRPr="00832645">
        <w:rPr>
          <w:rFonts w:ascii="Times New Roman" w:hAnsi="Times New Roman" w:cs="Times New Roman"/>
          <w:b w:val="0"/>
          <w:sz w:val="24"/>
          <w:szCs w:val="24"/>
        </w:rPr>
        <w:t xml:space="preserve"> за и</w:t>
      </w:r>
      <w:r w:rsidR="007608AF">
        <w:rPr>
          <w:rFonts w:ascii="Times New Roman" w:hAnsi="Times New Roman" w:cs="Times New Roman"/>
          <w:b w:val="0"/>
          <w:sz w:val="24"/>
          <w:szCs w:val="24"/>
        </w:rPr>
        <w:t>сполнение настоящего решения возложить на</w:t>
      </w:r>
      <w:r w:rsidRPr="008326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81DE0">
        <w:rPr>
          <w:rFonts w:ascii="Times New Roman" w:hAnsi="Times New Roman" w:cs="Times New Roman"/>
          <w:b w:val="0"/>
          <w:sz w:val="24"/>
          <w:szCs w:val="24"/>
        </w:rPr>
        <w:t xml:space="preserve">руководителя отдела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 юридическим вопросам </w:t>
      </w:r>
      <w:r w:rsidRPr="00832645">
        <w:rPr>
          <w:rFonts w:ascii="Times New Roman" w:hAnsi="Times New Roman" w:cs="Times New Roman"/>
          <w:b w:val="0"/>
          <w:sz w:val="24"/>
          <w:szCs w:val="24"/>
        </w:rPr>
        <w:t>администрации сельского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«Выльгорт» </w:t>
      </w:r>
      <w:r w:rsidR="00D81DE0">
        <w:rPr>
          <w:rFonts w:ascii="Times New Roman" w:hAnsi="Times New Roman" w:cs="Times New Roman"/>
          <w:b w:val="0"/>
          <w:sz w:val="24"/>
          <w:szCs w:val="24"/>
        </w:rPr>
        <w:t>Рочева В.А</w:t>
      </w:r>
      <w:r w:rsidR="00E0392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86612" w:rsidRDefault="00832645" w:rsidP="000D17A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B4153A">
        <w:rPr>
          <w:rFonts w:ascii="Times New Roman" w:hAnsi="Times New Roman" w:cs="Times New Roman"/>
          <w:b w:val="0"/>
          <w:sz w:val="24"/>
          <w:szCs w:val="24"/>
        </w:rPr>
        <w:t>4</w:t>
      </w:r>
      <w:r w:rsidR="0072387E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086612" w:rsidRPr="00086612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086612" w:rsidRPr="00086612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решения возложить на председателя постоянной комиссии Совета сельского поселения «Выльгорт» по правовым вопросам</w:t>
      </w:r>
      <w:r w:rsidR="00E0392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00B7">
        <w:rPr>
          <w:rFonts w:ascii="Times New Roman" w:hAnsi="Times New Roman" w:cs="Times New Roman"/>
          <w:b w:val="0"/>
          <w:sz w:val="24"/>
          <w:szCs w:val="24"/>
        </w:rPr>
        <w:t>Макарова Мария Сергеевна</w:t>
      </w:r>
      <w:r w:rsidR="0057093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F1AFB" w:rsidRDefault="00832645" w:rsidP="0008512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17AA">
        <w:rPr>
          <w:rFonts w:ascii="Times New Roman" w:hAnsi="Times New Roman" w:cs="Times New Roman"/>
          <w:b w:val="0"/>
          <w:sz w:val="24"/>
          <w:szCs w:val="24"/>
        </w:rPr>
        <w:t>1</w:t>
      </w:r>
      <w:r w:rsidR="00B4153A">
        <w:rPr>
          <w:rFonts w:ascii="Times New Roman" w:hAnsi="Times New Roman" w:cs="Times New Roman"/>
          <w:b w:val="0"/>
          <w:sz w:val="24"/>
          <w:szCs w:val="24"/>
        </w:rPr>
        <w:t>5</w:t>
      </w:r>
      <w:r w:rsidR="00086612" w:rsidRPr="000D17A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085129" w:rsidRPr="00085129">
        <w:rPr>
          <w:rFonts w:ascii="Times New Roman" w:hAnsi="Times New Roman" w:cs="Times New Roman"/>
          <w:b w:val="0"/>
          <w:sz w:val="24"/>
          <w:szCs w:val="24"/>
        </w:rPr>
        <w:t>Настоящее решение вступает в силу со дня его обнародования.</w:t>
      </w:r>
    </w:p>
    <w:p w:rsidR="003429A4" w:rsidRDefault="003429A4" w:rsidP="003F1AF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429A4" w:rsidRDefault="003429A4" w:rsidP="003F1AF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32645" w:rsidRDefault="003429A4" w:rsidP="003F1AF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 сельского поселения «Выльгорт» -</w:t>
      </w:r>
    </w:p>
    <w:p w:rsidR="00832645" w:rsidRDefault="003429A4" w:rsidP="003F1AF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председатель Совета </w:t>
      </w:r>
      <w:r w:rsidR="002D36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D361D">
        <w:rPr>
          <w:rFonts w:ascii="Times New Roman" w:hAnsi="Times New Roman" w:cs="Times New Roman"/>
          <w:b w:val="0"/>
          <w:sz w:val="24"/>
          <w:szCs w:val="24"/>
        </w:rPr>
        <w:tab/>
      </w:r>
      <w:r w:rsidR="002D361D">
        <w:rPr>
          <w:rFonts w:ascii="Times New Roman" w:hAnsi="Times New Roman" w:cs="Times New Roman"/>
          <w:b w:val="0"/>
          <w:sz w:val="24"/>
          <w:szCs w:val="24"/>
        </w:rPr>
        <w:tab/>
      </w:r>
      <w:r w:rsidR="002D361D">
        <w:rPr>
          <w:rFonts w:ascii="Times New Roman" w:hAnsi="Times New Roman" w:cs="Times New Roman"/>
          <w:b w:val="0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="00E0392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E0392C">
        <w:rPr>
          <w:rFonts w:ascii="Times New Roman" w:hAnsi="Times New Roman" w:cs="Times New Roman"/>
          <w:b w:val="0"/>
          <w:sz w:val="24"/>
          <w:szCs w:val="24"/>
        </w:rPr>
        <w:t>О.В. Останкова</w:t>
      </w:r>
    </w:p>
    <w:p w:rsidR="00832645" w:rsidRDefault="00832645" w:rsidP="003F1AF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32645" w:rsidRDefault="00832645" w:rsidP="003F1AF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32645" w:rsidRDefault="00832645" w:rsidP="003F1AF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32645" w:rsidRDefault="00832645" w:rsidP="003F1AF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32645" w:rsidRDefault="00832645" w:rsidP="003F1AF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32645" w:rsidRDefault="00832645" w:rsidP="003F1AF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32645" w:rsidRDefault="00832645" w:rsidP="003F1AF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32645" w:rsidRDefault="00832645" w:rsidP="003F1AF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32645" w:rsidRDefault="00832645" w:rsidP="003F1AF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32645" w:rsidRPr="003F1AFB" w:rsidRDefault="00832645" w:rsidP="003F1AF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C58CF" w:rsidRDefault="001C58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58CF" w:rsidRDefault="001C58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58CF" w:rsidRDefault="001C58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58CF" w:rsidRDefault="001C58CF" w:rsidP="003F1AF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F1AFB" w:rsidRDefault="003F1AFB" w:rsidP="003F1AF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46AFF" w:rsidRDefault="00146AFF" w:rsidP="003F1AF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429A4" w:rsidRDefault="003429A4" w:rsidP="003F1AF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D17AA" w:rsidRDefault="000D17AA" w:rsidP="003F1AF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D17AA" w:rsidRDefault="000D17AA" w:rsidP="003F1AF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C58CF" w:rsidRDefault="001C58CF" w:rsidP="000D17A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D17AA" w:rsidRDefault="000D17AA" w:rsidP="000D17A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F1AFB" w:rsidRPr="003F1AFB" w:rsidRDefault="003F1AFB" w:rsidP="003F1AF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Приложение </w:t>
      </w:r>
      <w:r w:rsidR="001572B1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3F1AFB" w:rsidRPr="003F1AFB" w:rsidRDefault="003F1AFB" w:rsidP="003F1AF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к решению Совета </w:t>
      </w:r>
    </w:p>
    <w:p w:rsidR="003F1AFB" w:rsidRPr="003F1AFB" w:rsidRDefault="003F1AFB" w:rsidP="003F1AF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F1AFB">
        <w:rPr>
          <w:rFonts w:ascii="Times New Roman" w:hAnsi="Times New Roman" w:cs="Times New Roman"/>
          <w:b w:val="0"/>
          <w:sz w:val="24"/>
          <w:szCs w:val="24"/>
        </w:rPr>
        <w:t>сельского  поселения «Выльгорт»</w:t>
      </w:r>
    </w:p>
    <w:p w:rsidR="001C58CF" w:rsidRDefault="003F1AFB" w:rsidP="003F1AF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F00C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3264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от </w:t>
      </w:r>
      <w:r w:rsidR="0062076A">
        <w:rPr>
          <w:rFonts w:ascii="Times New Roman" w:hAnsi="Times New Roman" w:cs="Times New Roman"/>
          <w:b w:val="0"/>
          <w:sz w:val="24"/>
          <w:szCs w:val="24"/>
        </w:rPr>
        <w:t>04.10.2021</w:t>
      </w:r>
      <w:r w:rsidR="00F00C65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712C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0392C" w:rsidRPr="00AC5C93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060E45">
        <w:rPr>
          <w:rFonts w:ascii="Times New Roman" w:hAnsi="Times New Roman" w:cs="Times New Roman"/>
          <w:b w:val="0"/>
          <w:sz w:val="24"/>
          <w:szCs w:val="24"/>
        </w:rPr>
        <w:t>01/10-12-12</w:t>
      </w:r>
      <w:r w:rsidR="00E0392C" w:rsidRPr="003F1AF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F00C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F1AFB" w:rsidRPr="003F1AFB" w:rsidRDefault="003F1AFB" w:rsidP="003F1AF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27844" w:rsidRPr="0034193D" w:rsidRDefault="0034193D" w:rsidP="0034193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34193D">
        <w:rPr>
          <w:rFonts w:ascii="Times New Roman" w:hAnsi="Times New Roman" w:cs="Times New Roman"/>
          <w:b/>
          <w:sz w:val="24"/>
          <w:szCs w:val="24"/>
        </w:rPr>
        <w:t>словия  конкурса по отбору кандидатур на замещение должность руководителя администрации сельского поселения «Выльгорт»</w:t>
      </w:r>
    </w:p>
    <w:p w:rsidR="003F1AFB" w:rsidRPr="003F1AFB" w:rsidRDefault="003F1AFB" w:rsidP="0034193D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5B30EB" w:rsidRPr="00275E1E" w:rsidRDefault="00DB5A3C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>1.</w:t>
      </w:r>
      <w:r w:rsidR="005C76CB" w:rsidRPr="003F1AFB">
        <w:rPr>
          <w:rFonts w:ascii="Times New Roman" w:hAnsi="Times New Roman" w:cs="Times New Roman"/>
          <w:sz w:val="24"/>
          <w:szCs w:val="24"/>
        </w:rPr>
        <w:t xml:space="preserve"> </w:t>
      </w:r>
      <w:r w:rsidR="005B30EB" w:rsidRPr="003F1A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30EB" w:rsidRPr="003F1AFB">
        <w:rPr>
          <w:rFonts w:ascii="Times New Roman" w:hAnsi="Times New Roman" w:cs="Times New Roman"/>
          <w:sz w:val="24"/>
          <w:szCs w:val="24"/>
        </w:rPr>
        <w:t>Пра</w:t>
      </w:r>
      <w:r w:rsidR="00DC2D8F">
        <w:rPr>
          <w:rFonts w:ascii="Times New Roman" w:hAnsi="Times New Roman" w:cs="Times New Roman"/>
          <w:sz w:val="24"/>
          <w:szCs w:val="24"/>
        </w:rPr>
        <w:t xml:space="preserve">во на участие в конкурсе имеют </w:t>
      </w:r>
      <w:r w:rsidR="005B30EB" w:rsidRPr="003F1AFB">
        <w:rPr>
          <w:rFonts w:ascii="Times New Roman" w:hAnsi="Times New Roman" w:cs="Times New Roman"/>
          <w:sz w:val="24"/>
          <w:szCs w:val="24"/>
        </w:rPr>
        <w:t>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</w:t>
      </w:r>
      <w:r w:rsidR="006E73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B30EB" w:rsidRPr="006E7379">
        <w:rPr>
          <w:rFonts w:ascii="Times New Roman" w:hAnsi="Times New Roman" w:cs="Times New Roman"/>
          <w:sz w:val="24"/>
          <w:szCs w:val="24"/>
        </w:rPr>
        <w:t>службе,</w:t>
      </w:r>
      <w:r w:rsidR="00712C2E" w:rsidRPr="00275E1E">
        <w:rPr>
          <w:rFonts w:ascii="Times New Roman" w:hAnsi="Times New Roman" w:cs="Times New Roman"/>
          <w:sz w:val="24"/>
          <w:szCs w:val="24"/>
        </w:rPr>
        <w:t xml:space="preserve"> </w:t>
      </w:r>
      <w:r w:rsidR="005B30EB" w:rsidRPr="00275E1E">
        <w:rPr>
          <w:rFonts w:ascii="Times New Roman" w:hAnsi="Times New Roman" w:cs="Times New Roman"/>
          <w:sz w:val="24"/>
          <w:szCs w:val="24"/>
        </w:rPr>
        <w:t xml:space="preserve">достигшие возраста </w:t>
      </w:r>
      <w:r w:rsidR="00387AD3">
        <w:rPr>
          <w:rFonts w:ascii="Times New Roman" w:hAnsi="Times New Roman" w:cs="Times New Roman"/>
          <w:sz w:val="24"/>
          <w:szCs w:val="24"/>
        </w:rPr>
        <w:t>21</w:t>
      </w:r>
      <w:r w:rsidR="005B30EB" w:rsidRPr="00275E1E">
        <w:rPr>
          <w:rFonts w:ascii="Times New Roman" w:hAnsi="Times New Roman" w:cs="Times New Roman"/>
          <w:sz w:val="24"/>
          <w:szCs w:val="24"/>
        </w:rPr>
        <w:t xml:space="preserve"> лет, владеющие государственным языком Российской Федерации и соответствующие квалификационным требованиям, установленным настоящим </w:t>
      </w:r>
      <w:r w:rsidR="00A1275E" w:rsidRPr="00275E1E">
        <w:rPr>
          <w:rFonts w:ascii="Times New Roman" w:hAnsi="Times New Roman" w:cs="Times New Roman"/>
          <w:sz w:val="24"/>
          <w:szCs w:val="24"/>
        </w:rPr>
        <w:t>положением</w:t>
      </w:r>
      <w:r w:rsidR="005B30EB" w:rsidRPr="00275E1E">
        <w:rPr>
          <w:rFonts w:ascii="Times New Roman" w:hAnsi="Times New Roman" w:cs="Times New Roman"/>
          <w:sz w:val="24"/>
          <w:szCs w:val="24"/>
        </w:rPr>
        <w:t>, при отсутствии обстоятельств, указанных в статье 13 Федерального закона «О муниципальной службе в Российской Федерации</w:t>
      </w:r>
      <w:proofErr w:type="gramEnd"/>
      <w:r w:rsidR="005B30EB" w:rsidRPr="00275E1E">
        <w:rPr>
          <w:rFonts w:ascii="Times New Roman" w:hAnsi="Times New Roman" w:cs="Times New Roman"/>
          <w:sz w:val="24"/>
          <w:szCs w:val="24"/>
        </w:rPr>
        <w:t>» в качестве ограничений, связанных с муниципальной службой.</w:t>
      </w:r>
    </w:p>
    <w:p w:rsidR="00E45D89" w:rsidRPr="00275E1E" w:rsidRDefault="00DC2D8F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B30EB" w:rsidRPr="00275E1E">
        <w:rPr>
          <w:rFonts w:ascii="Times New Roman" w:hAnsi="Times New Roman" w:cs="Times New Roman"/>
          <w:sz w:val="24"/>
          <w:szCs w:val="24"/>
        </w:rPr>
        <w:t xml:space="preserve"> </w:t>
      </w:r>
      <w:r w:rsidR="00463805" w:rsidRPr="00275E1E">
        <w:rPr>
          <w:rFonts w:ascii="Times New Roman" w:hAnsi="Times New Roman" w:cs="Times New Roman"/>
          <w:sz w:val="24"/>
          <w:szCs w:val="24"/>
        </w:rPr>
        <w:t>К</w:t>
      </w:r>
      <w:r w:rsidR="00E45D89" w:rsidRPr="00275E1E">
        <w:rPr>
          <w:rFonts w:ascii="Times New Roman" w:hAnsi="Times New Roman" w:cs="Times New Roman"/>
          <w:sz w:val="24"/>
          <w:szCs w:val="24"/>
        </w:rPr>
        <w:t>андидат на должность руководителя администрации должен отвечать следующим требованиям:</w:t>
      </w:r>
    </w:p>
    <w:p w:rsidR="006E7379" w:rsidRPr="00275E1E" w:rsidRDefault="00E45D89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E1E">
        <w:rPr>
          <w:rFonts w:ascii="Times New Roman" w:hAnsi="Times New Roman" w:cs="Times New Roman"/>
          <w:sz w:val="24"/>
          <w:szCs w:val="24"/>
        </w:rPr>
        <w:t xml:space="preserve">а) </w:t>
      </w:r>
      <w:r w:rsidR="00CE59E6" w:rsidRPr="00275E1E">
        <w:rPr>
          <w:rFonts w:ascii="Times New Roman" w:hAnsi="Times New Roman" w:cs="Times New Roman"/>
          <w:sz w:val="24"/>
          <w:szCs w:val="24"/>
        </w:rPr>
        <w:t>наличие высшего образования;</w:t>
      </w:r>
    </w:p>
    <w:p w:rsidR="00D17388" w:rsidRPr="003F1AFB" w:rsidRDefault="005B30EB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>б</w:t>
      </w:r>
      <w:r w:rsidR="00E45D89" w:rsidRPr="003F1AFB">
        <w:rPr>
          <w:rFonts w:ascii="Times New Roman" w:hAnsi="Times New Roman" w:cs="Times New Roman"/>
          <w:sz w:val="24"/>
          <w:szCs w:val="24"/>
        </w:rPr>
        <w:t xml:space="preserve">) </w:t>
      </w:r>
      <w:r w:rsidR="007608AF">
        <w:rPr>
          <w:rFonts w:ascii="Times New Roman" w:hAnsi="Times New Roman" w:cs="Times New Roman"/>
          <w:sz w:val="24"/>
          <w:szCs w:val="24"/>
        </w:rPr>
        <w:t>стаж</w:t>
      </w:r>
      <w:r w:rsidR="006E7379" w:rsidRPr="006E7379">
        <w:rPr>
          <w:rFonts w:ascii="Times New Roman" w:hAnsi="Times New Roman" w:cs="Times New Roman"/>
          <w:sz w:val="24"/>
          <w:szCs w:val="24"/>
        </w:rPr>
        <w:t xml:space="preserve"> муниципальной службы не менее двух лет или стажа работы по специальности, направлению подготовки не менее трех лет</w:t>
      </w:r>
      <w:r w:rsidR="00D17388" w:rsidRPr="003F1AFB">
        <w:rPr>
          <w:rFonts w:ascii="Times New Roman" w:hAnsi="Times New Roman" w:cs="Times New Roman"/>
          <w:sz w:val="24"/>
          <w:szCs w:val="24"/>
        </w:rPr>
        <w:t>;</w:t>
      </w:r>
      <w:r w:rsidR="00E45D89" w:rsidRPr="003F1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379" w:rsidRPr="006E7379" w:rsidRDefault="005B30EB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>в</w:t>
      </w:r>
      <w:r w:rsidR="00E45D89" w:rsidRPr="003F1AFB">
        <w:rPr>
          <w:rFonts w:ascii="Times New Roman" w:hAnsi="Times New Roman" w:cs="Times New Roman"/>
          <w:sz w:val="24"/>
          <w:szCs w:val="24"/>
        </w:rPr>
        <w:t xml:space="preserve">) </w:t>
      </w:r>
      <w:r w:rsidR="006E7379">
        <w:rPr>
          <w:rFonts w:ascii="Times New Roman" w:hAnsi="Times New Roman" w:cs="Times New Roman"/>
          <w:sz w:val="24"/>
          <w:szCs w:val="24"/>
        </w:rPr>
        <w:t xml:space="preserve">к профессиональным </w:t>
      </w:r>
      <w:r w:rsidR="006E7379" w:rsidRPr="006E7379">
        <w:rPr>
          <w:rFonts w:ascii="Times New Roman" w:hAnsi="Times New Roman" w:cs="Times New Roman"/>
          <w:sz w:val="24"/>
          <w:szCs w:val="24"/>
        </w:rPr>
        <w:t>знания</w:t>
      </w:r>
      <w:r w:rsidR="006E7379">
        <w:rPr>
          <w:rFonts w:ascii="Times New Roman" w:hAnsi="Times New Roman" w:cs="Times New Roman"/>
          <w:sz w:val="24"/>
          <w:szCs w:val="24"/>
        </w:rPr>
        <w:t>м</w:t>
      </w:r>
      <w:r w:rsidR="006E7379" w:rsidRPr="006E7379">
        <w:rPr>
          <w:rFonts w:ascii="Times New Roman" w:hAnsi="Times New Roman" w:cs="Times New Roman"/>
          <w:sz w:val="24"/>
          <w:szCs w:val="24"/>
        </w:rPr>
        <w:t>:</w:t>
      </w:r>
      <w:r w:rsidR="007608AF">
        <w:rPr>
          <w:rFonts w:ascii="Times New Roman" w:hAnsi="Times New Roman" w:cs="Times New Roman"/>
          <w:sz w:val="24"/>
          <w:szCs w:val="24"/>
        </w:rPr>
        <w:t xml:space="preserve"> знание</w:t>
      </w:r>
      <w:r w:rsidR="006E7379" w:rsidRPr="006E7379"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Федерации, федеральных законов и иных нормативных правовых актов Российской Федерации, Конституции Республики Коми, законов Республики Коми и иных нормативных правовых актов Республики Коми, устава муниципального образования и иных муниципальных правовых актов применительно к осуществлению соответствующих должностных обязанностей;</w:t>
      </w:r>
    </w:p>
    <w:p w:rsidR="006E7379" w:rsidRDefault="006E7379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г) к профессиональным навыкам</w:t>
      </w:r>
      <w:r w:rsidRPr="006E7379">
        <w:rPr>
          <w:rFonts w:ascii="Times New Roman" w:hAnsi="Times New Roman" w:cs="Times New Roman"/>
          <w:sz w:val="24"/>
          <w:szCs w:val="24"/>
        </w:rPr>
        <w:t>:</w:t>
      </w:r>
      <w:r w:rsidR="007608AF">
        <w:rPr>
          <w:rFonts w:ascii="Times New Roman" w:hAnsi="Times New Roman" w:cs="Times New Roman"/>
          <w:sz w:val="24"/>
          <w:szCs w:val="24"/>
        </w:rPr>
        <w:t xml:space="preserve"> навыки</w:t>
      </w:r>
      <w:r w:rsidRPr="006E7379">
        <w:rPr>
          <w:rFonts w:ascii="Times New Roman" w:hAnsi="Times New Roman" w:cs="Times New Roman"/>
          <w:sz w:val="24"/>
          <w:szCs w:val="24"/>
        </w:rPr>
        <w:t xml:space="preserve"> оперативного принятия и реализации управленческих решений,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делегирования полномочий подчиненным, организации работы по эффективному взаимодействию с органами государственной власти Республики Коми, государственными органами Республики Коми (далее - государственные органы), органами местного самоуправления, эффективного планирования рабочего времени, владения</w:t>
      </w:r>
      <w:proofErr w:type="gramEnd"/>
      <w:r w:rsidRPr="006E7379">
        <w:rPr>
          <w:rFonts w:ascii="Times New Roman" w:hAnsi="Times New Roman" w:cs="Times New Roman"/>
          <w:sz w:val="24"/>
          <w:szCs w:val="24"/>
        </w:rPr>
        <w:t xml:space="preserve"> компьютерной и другой оргтехникой, владения необходимым программным обеспечением,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</w:t>
      </w:r>
      <w:r>
        <w:rPr>
          <w:rFonts w:ascii="Times New Roman" w:hAnsi="Times New Roman" w:cs="Times New Roman"/>
          <w:sz w:val="24"/>
          <w:szCs w:val="24"/>
        </w:rPr>
        <w:t>допущению личностных конфликтов.</w:t>
      </w:r>
    </w:p>
    <w:p w:rsidR="00B11105" w:rsidRPr="003F1AFB" w:rsidRDefault="00A87925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2"/>
      <w:bookmarkEnd w:id="1"/>
      <w:r w:rsidRPr="003F1AFB">
        <w:rPr>
          <w:rFonts w:ascii="Times New Roman" w:hAnsi="Times New Roman" w:cs="Times New Roman"/>
          <w:sz w:val="24"/>
          <w:szCs w:val="24"/>
        </w:rPr>
        <w:t>3</w:t>
      </w:r>
      <w:r w:rsidR="00E45D89" w:rsidRPr="003F1AFB">
        <w:rPr>
          <w:rFonts w:ascii="Times New Roman" w:hAnsi="Times New Roman" w:cs="Times New Roman"/>
          <w:sz w:val="24"/>
          <w:szCs w:val="24"/>
        </w:rPr>
        <w:t>. Лиц</w:t>
      </w:r>
      <w:r w:rsidR="00463805" w:rsidRPr="003F1AFB">
        <w:rPr>
          <w:rFonts w:ascii="Times New Roman" w:hAnsi="Times New Roman" w:cs="Times New Roman"/>
          <w:sz w:val="24"/>
          <w:szCs w:val="24"/>
        </w:rPr>
        <w:t>о</w:t>
      </w:r>
      <w:r w:rsidR="00E45D89" w:rsidRPr="003F1AFB">
        <w:rPr>
          <w:rFonts w:ascii="Times New Roman" w:hAnsi="Times New Roman" w:cs="Times New Roman"/>
          <w:sz w:val="24"/>
          <w:szCs w:val="24"/>
        </w:rPr>
        <w:t xml:space="preserve">, </w:t>
      </w:r>
      <w:r w:rsidR="00463805" w:rsidRPr="003F1AFB">
        <w:rPr>
          <w:rFonts w:ascii="Times New Roman" w:hAnsi="Times New Roman" w:cs="Times New Roman"/>
          <w:sz w:val="24"/>
          <w:szCs w:val="24"/>
        </w:rPr>
        <w:t xml:space="preserve">желающее </w:t>
      </w:r>
      <w:r w:rsidR="00E45D89" w:rsidRPr="003F1AFB">
        <w:rPr>
          <w:rFonts w:ascii="Times New Roman" w:hAnsi="Times New Roman" w:cs="Times New Roman"/>
          <w:sz w:val="24"/>
          <w:szCs w:val="24"/>
        </w:rPr>
        <w:t>участвовать в конкурсе</w:t>
      </w:r>
      <w:r w:rsidR="00463805" w:rsidRPr="003F1AFB">
        <w:rPr>
          <w:rFonts w:ascii="Times New Roman" w:hAnsi="Times New Roman" w:cs="Times New Roman"/>
          <w:sz w:val="24"/>
          <w:szCs w:val="24"/>
        </w:rPr>
        <w:t xml:space="preserve"> (далее – кандидат)</w:t>
      </w:r>
      <w:r w:rsidR="00E45D89" w:rsidRPr="003F1AFB">
        <w:rPr>
          <w:rFonts w:ascii="Times New Roman" w:hAnsi="Times New Roman" w:cs="Times New Roman"/>
          <w:sz w:val="24"/>
          <w:szCs w:val="24"/>
        </w:rPr>
        <w:t xml:space="preserve">, </w:t>
      </w:r>
      <w:r w:rsidR="00362030" w:rsidRPr="003F1AFB">
        <w:rPr>
          <w:rFonts w:ascii="Times New Roman" w:hAnsi="Times New Roman" w:cs="Times New Roman"/>
          <w:sz w:val="24"/>
          <w:szCs w:val="24"/>
        </w:rPr>
        <w:t xml:space="preserve">лично </w:t>
      </w:r>
      <w:r w:rsidR="00463805" w:rsidRPr="003F1AFB">
        <w:rPr>
          <w:rFonts w:ascii="Times New Roman" w:hAnsi="Times New Roman" w:cs="Times New Roman"/>
          <w:sz w:val="24"/>
          <w:szCs w:val="24"/>
        </w:rPr>
        <w:t xml:space="preserve">подает </w:t>
      </w:r>
      <w:r w:rsidR="00E45D89" w:rsidRPr="003F1AFB">
        <w:rPr>
          <w:rFonts w:ascii="Times New Roman" w:hAnsi="Times New Roman" w:cs="Times New Roman"/>
          <w:sz w:val="24"/>
          <w:szCs w:val="24"/>
        </w:rPr>
        <w:t xml:space="preserve">в </w:t>
      </w:r>
      <w:r w:rsidR="00362030" w:rsidRPr="003F1AFB">
        <w:rPr>
          <w:rFonts w:ascii="Times New Roman" w:hAnsi="Times New Roman" w:cs="Times New Roman"/>
          <w:sz w:val="24"/>
          <w:szCs w:val="24"/>
        </w:rPr>
        <w:t>К</w:t>
      </w:r>
      <w:r w:rsidR="00E45D89" w:rsidRPr="003F1AFB">
        <w:rPr>
          <w:rFonts w:ascii="Times New Roman" w:hAnsi="Times New Roman" w:cs="Times New Roman"/>
          <w:sz w:val="24"/>
          <w:szCs w:val="24"/>
        </w:rPr>
        <w:t>онкурсную комиссию</w:t>
      </w:r>
      <w:r w:rsidR="00594F56" w:rsidRPr="003F1AFB">
        <w:rPr>
          <w:rFonts w:ascii="Times New Roman" w:hAnsi="Times New Roman" w:cs="Times New Roman"/>
          <w:sz w:val="24"/>
          <w:szCs w:val="24"/>
        </w:rPr>
        <w:t xml:space="preserve"> </w:t>
      </w:r>
      <w:r w:rsidR="00E45D89" w:rsidRPr="003F1AFB">
        <w:rPr>
          <w:rFonts w:ascii="Times New Roman" w:hAnsi="Times New Roman" w:cs="Times New Roman"/>
          <w:sz w:val="24"/>
          <w:szCs w:val="24"/>
        </w:rPr>
        <w:t>заявление</w:t>
      </w:r>
      <w:r w:rsidR="00D25DC0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настоящим Условиям.</w:t>
      </w:r>
    </w:p>
    <w:p w:rsidR="00E45D89" w:rsidRPr="003F1AFB" w:rsidRDefault="00A87925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 xml:space="preserve">4. </w:t>
      </w:r>
      <w:r w:rsidR="00E45D89" w:rsidRPr="003F1AFB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</w:t>
      </w:r>
      <w:r w:rsidR="00AC5D95" w:rsidRPr="003F1AFB">
        <w:rPr>
          <w:rFonts w:ascii="Times New Roman" w:hAnsi="Times New Roman" w:cs="Times New Roman"/>
          <w:sz w:val="24"/>
          <w:szCs w:val="24"/>
        </w:rPr>
        <w:t xml:space="preserve"> и их копии, за исключением копий документов, указанных в пунктах 1, </w:t>
      </w:r>
      <w:r w:rsidR="00FD1A49">
        <w:rPr>
          <w:rFonts w:ascii="Times New Roman" w:hAnsi="Times New Roman" w:cs="Times New Roman"/>
          <w:sz w:val="24"/>
          <w:szCs w:val="24"/>
        </w:rPr>
        <w:t>8</w:t>
      </w:r>
      <w:r w:rsidR="00AC5D95" w:rsidRPr="003F1AFB">
        <w:rPr>
          <w:rFonts w:ascii="Times New Roman" w:hAnsi="Times New Roman" w:cs="Times New Roman"/>
          <w:sz w:val="24"/>
          <w:szCs w:val="24"/>
        </w:rPr>
        <w:t>-1</w:t>
      </w:r>
      <w:r w:rsidR="00FD1A49">
        <w:rPr>
          <w:rFonts w:ascii="Times New Roman" w:hAnsi="Times New Roman" w:cs="Times New Roman"/>
          <w:sz w:val="24"/>
          <w:szCs w:val="24"/>
        </w:rPr>
        <w:t>1</w:t>
      </w:r>
      <w:r w:rsidR="00E45D89" w:rsidRPr="003F1AFB">
        <w:rPr>
          <w:rFonts w:ascii="Times New Roman" w:hAnsi="Times New Roman" w:cs="Times New Roman"/>
          <w:sz w:val="24"/>
          <w:szCs w:val="24"/>
        </w:rPr>
        <w:t>:</w:t>
      </w:r>
    </w:p>
    <w:p w:rsidR="00E45D89" w:rsidRPr="003F1AFB" w:rsidRDefault="00E45D89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 xml:space="preserve">1) собственноручно заполненная и подписанная анкета по форме, </w:t>
      </w:r>
      <w:r w:rsidR="006E7379" w:rsidRPr="003F1AFB">
        <w:rPr>
          <w:rFonts w:ascii="Times New Roman" w:hAnsi="Times New Roman" w:cs="Times New Roman"/>
          <w:sz w:val="24"/>
          <w:szCs w:val="24"/>
        </w:rPr>
        <w:t>у</w:t>
      </w:r>
      <w:r w:rsidR="006E7379">
        <w:rPr>
          <w:rFonts w:ascii="Times New Roman" w:hAnsi="Times New Roman" w:cs="Times New Roman"/>
          <w:sz w:val="24"/>
          <w:szCs w:val="24"/>
        </w:rPr>
        <w:t xml:space="preserve">тверждённой </w:t>
      </w:r>
      <w:r w:rsidR="006E7379" w:rsidRPr="006E7379">
        <w:rPr>
          <w:rFonts w:ascii="Times New Roman" w:hAnsi="Times New Roman" w:cs="Times New Roman"/>
          <w:sz w:val="24"/>
          <w:szCs w:val="24"/>
        </w:rPr>
        <w:t>Распоряжение</w:t>
      </w:r>
      <w:r w:rsidR="006E7379">
        <w:rPr>
          <w:rFonts w:ascii="Times New Roman" w:hAnsi="Times New Roman" w:cs="Times New Roman"/>
          <w:sz w:val="24"/>
          <w:szCs w:val="24"/>
        </w:rPr>
        <w:t>м</w:t>
      </w:r>
      <w:r w:rsidR="006E7379" w:rsidRPr="006E7379">
        <w:rPr>
          <w:rFonts w:ascii="Times New Roman" w:hAnsi="Times New Roman" w:cs="Times New Roman"/>
          <w:sz w:val="24"/>
          <w:szCs w:val="24"/>
        </w:rPr>
        <w:t xml:space="preserve"> Правительства Р</w:t>
      </w:r>
      <w:r w:rsidR="006E7379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6E7379" w:rsidRPr="006E7379">
        <w:rPr>
          <w:rFonts w:ascii="Times New Roman" w:hAnsi="Times New Roman" w:cs="Times New Roman"/>
          <w:sz w:val="24"/>
          <w:szCs w:val="24"/>
        </w:rPr>
        <w:t xml:space="preserve"> от 26.05.2005 N 667-р</w:t>
      </w:r>
      <w:r w:rsidRPr="003F1AFB">
        <w:rPr>
          <w:rFonts w:ascii="Times New Roman" w:hAnsi="Times New Roman" w:cs="Times New Roman"/>
          <w:sz w:val="24"/>
          <w:szCs w:val="24"/>
        </w:rPr>
        <w:t>;</w:t>
      </w:r>
    </w:p>
    <w:p w:rsidR="00E45D89" w:rsidRPr="003F1AFB" w:rsidRDefault="00E45D89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 xml:space="preserve">2) </w:t>
      </w:r>
      <w:r w:rsidR="00E218AE" w:rsidRPr="003F1AFB">
        <w:rPr>
          <w:rFonts w:ascii="Times New Roman" w:hAnsi="Times New Roman" w:cs="Times New Roman"/>
          <w:sz w:val="24"/>
          <w:szCs w:val="24"/>
        </w:rPr>
        <w:t>паспорт</w:t>
      </w:r>
      <w:r w:rsidRPr="003F1AFB">
        <w:rPr>
          <w:rFonts w:ascii="Times New Roman" w:hAnsi="Times New Roman" w:cs="Times New Roman"/>
          <w:sz w:val="24"/>
          <w:szCs w:val="24"/>
        </w:rPr>
        <w:t>;</w:t>
      </w:r>
    </w:p>
    <w:p w:rsidR="00E45D89" w:rsidRPr="003F1AFB" w:rsidRDefault="00E45D89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 xml:space="preserve">3) </w:t>
      </w:r>
      <w:r w:rsidR="00AC5D95" w:rsidRPr="003F1AFB">
        <w:rPr>
          <w:rFonts w:ascii="Times New Roman" w:hAnsi="Times New Roman" w:cs="Times New Roman"/>
          <w:sz w:val="24"/>
          <w:szCs w:val="24"/>
        </w:rPr>
        <w:t>трудовая</w:t>
      </w:r>
      <w:r w:rsidR="007608AF">
        <w:rPr>
          <w:rFonts w:ascii="Times New Roman" w:hAnsi="Times New Roman" w:cs="Times New Roman"/>
          <w:sz w:val="24"/>
          <w:szCs w:val="24"/>
        </w:rPr>
        <w:t xml:space="preserve"> книжка</w:t>
      </w:r>
      <w:r w:rsidRPr="003F1AFB">
        <w:rPr>
          <w:rFonts w:ascii="Times New Roman" w:hAnsi="Times New Roman" w:cs="Times New Roman"/>
          <w:sz w:val="24"/>
          <w:szCs w:val="24"/>
        </w:rPr>
        <w:t xml:space="preserve">, за исключением случаев, когда </w:t>
      </w:r>
      <w:r w:rsidR="00463805" w:rsidRPr="003F1AFB">
        <w:rPr>
          <w:rFonts w:ascii="Times New Roman" w:hAnsi="Times New Roman" w:cs="Times New Roman"/>
          <w:sz w:val="24"/>
          <w:szCs w:val="24"/>
        </w:rPr>
        <w:t xml:space="preserve">трудовая деятельность на основании </w:t>
      </w:r>
      <w:r w:rsidRPr="003F1AFB">
        <w:rPr>
          <w:rFonts w:ascii="Times New Roman" w:hAnsi="Times New Roman" w:cs="Times New Roman"/>
          <w:sz w:val="24"/>
          <w:szCs w:val="24"/>
        </w:rPr>
        <w:t>трудово</w:t>
      </w:r>
      <w:r w:rsidR="00463805" w:rsidRPr="003F1AFB">
        <w:rPr>
          <w:rFonts w:ascii="Times New Roman" w:hAnsi="Times New Roman" w:cs="Times New Roman"/>
          <w:sz w:val="24"/>
          <w:szCs w:val="24"/>
        </w:rPr>
        <w:t>го</w:t>
      </w:r>
      <w:r w:rsidRPr="003F1AF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463805" w:rsidRPr="003F1AFB">
        <w:rPr>
          <w:rFonts w:ascii="Times New Roman" w:hAnsi="Times New Roman" w:cs="Times New Roman"/>
          <w:sz w:val="24"/>
          <w:szCs w:val="24"/>
        </w:rPr>
        <w:t>а</w:t>
      </w:r>
      <w:r w:rsidRPr="003F1AFB">
        <w:rPr>
          <w:rFonts w:ascii="Times New Roman" w:hAnsi="Times New Roman" w:cs="Times New Roman"/>
          <w:sz w:val="24"/>
          <w:szCs w:val="24"/>
        </w:rPr>
        <w:t xml:space="preserve"> (контракт</w:t>
      </w:r>
      <w:r w:rsidR="00463805" w:rsidRPr="003F1AFB">
        <w:rPr>
          <w:rFonts w:ascii="Times New Roman" w:hAnsi="Times New Roman" w:cs="Times New Roman"/>
          <w:sz w:val="24"/>
          <w:szCs w:val="24"/>
        </w:rPr>
        <w:t>а</w:t>
      </w:r>
      <w:r w:rsidRPr="003F1AFB">
        <w:rPr>
          <w:rFonts w:ascii="Times New Roman" w:hAnsi="Times New Roman" w:cs="Times New Roman"/>
          <w:sz w:val="24"/>
          <w:szCs w:val="24"/>
        </w:rPr>
        <w:t xml:space="preserve">) </w:t>
      </w:r>
      <w:r w:rsidR="00463805" w:rsidRPr="003F1AFB">
        <w:rPr>
          <w:rFonts w:ascii="Times New Roman" w:hAnsi="Times New Roman" w:cs="Times New Roman"/>
          <w:sz w:val="24"/>
          <w:szCs w:val="24"/>
        </w:rPr>
        <w:t>ранее не осуществлялась</w:t>
      </w:r>
      <w:r w:rsidRPr="003F1AFB">
        <w:rPr>
          <w:rFonts w:ascii="Times New Roman" w:hAnsi="Times New Roman" w:cs="Times New Roman"/>
          <w:sz w:val="24"/>
          <w:szCs w:val="24"/>
        </w:rPr>
        <w:t>;</w:t>
      </w:r>
    </w:p>
    <w:p w:rsidR="00E45D89" w:rsidRPr="003F1AFB" w:rsidRDefault="00E45D89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 xml:space="preserve">4) </w:t>
      </w:r>
      <w:r w:rsidR="00AC5D95" w:rsidRPr="003F1AFB">
        <w:rPr>
          <w:rFonts w:ascii="Times New Roman" w:hAnsi="Times New Roman" w:cs="Times New Roman"/>
          <w:sz w:val="24"/>
          <w:szCs w:val="24"/>
        </w:rPr>
        <w:t>документ</w:t>
      </w:r>
      <w:r w:rsidRPr="003F1AFB">
        <w:rPr>
          <w:rFonts w:ascii="Times New Roman" w:hAnsi="Times New Roman" w:cs="Times New Roman"/>
          <w:sz w:val="24"/>
          <w:szCs w:val="24"/>
        </w:rPr>
        <w:t xml:space="preserve"> об образовании;</w:t>
      </w:r>
    </w:p>
    <w:p w:rsidR="00E45D89" w:rsidRDefault="00E45D89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 xml:space="preserve">5) </w:t>
      </w:r>
      <w:r w:rsidR="00AC5D95" w:rsidRPr="003F1AFB">
        <w:rPr>
          <w:rFonts w:ascii="Times New Roman" w:hAnsi="Times New Roman" w:cs="Times New Roman"/>
          <w:sz w:val="24"/>
          <w:szCs w:val="24"/>
        </w:rPr>
        <w:t>страховое  свидетельство</w:t>
      </w:r>
      <w:r w:rsidRPr="003F1AFB">
        <w:rPr>
          <w:rFonts w:ascii="Times New Roman" w:hAnsi="Times New Roman" w:cs="Times New Roman"/>
          <w:sz w:val="24"/>
          <w:szCs w:val="24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E45D89" w:rsidRPr="003F1AFB" w:rsidRDefault="00651896" w:rsidP="00D2710A">
      <w:pPr>
        <w:pStyle w:val="HTML"/>
        <w:tabs>
          <w:tab w:val="clear" w:pos="916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D2710A">
        <w:rPr>
          <w:rFonts w:ascii="Times New Roman" w:hAnsi="Times New Roman" w:cs="Times New Roman"/>
          <w:sz w:val="24"/>
          <w:szCs w:val="24"/>
        </w:rPr>
        <w:t>6</w:t>
      </w:r>
      <w:r w:rsidR="00E45D89" w:rsidRPr="003F1AFB">
        <w:rPr>
          <w:rFonts w:ascii="Times New Roman" w:hAnsi="Times New Roman" w:cs="Times New Roman"/>
          <w:sz w:val="24"/>
          <w:szCs w:val="24"/>
        </w:rPr>
        <w:t xml:space="preserve">) </w:t>
      </w:r>
      <w:r w:rsidR="00AC5D95" w:rsidRPr="003F1AFB">
        <w:rPr>
          <w:rFonts w:ascii="Times New Roman" w:hAnsi="Times New Roman" w:cs="Times New Roman"/>
          <w:sz w:val="24"/>
          <w:szCs w:val="24"/>
        </w:rPr>
        <w:t>свидетельство</w:t>
      </w:r>
      <w:r w:rsidR="00E45D89" w:rsidRPr="003F1AFB">
        <w:rPr>
          <w:rFonts w:ascii="Times New Roman" w:hAnsi="Times New Roman" w:cs="Times New Roman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E45D89" w:rsidRPr="003F1AFB" w:rsidRDefault="00D2710A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45D89" w:rsidRPr="003F1AFB">
        <w:rPr>
          <w:rFonts w:ascii="Times New Roman" w:hAnsi="Times New Roman" w:cs="Times New Roman"/>
          <w:sz w:val="24"/>
          <w:szCs w:val="24"/>
        </w:rPr>
        <w:t>)</w:t>
      </w:r>
      <w:r w:rsidR="00AC5D95" w:rsidRPr="003F1AFB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E45D89" w:rsidRPr="003F1AFB">
        <w:rPr>
          <w:rFonts w:ascii="Times New Roman" w:hAnsi="Times New Roman" w:cs="Times New Roman"/>
          <w:sz w:val="24"/>
          <w:szCs w:val="24"/>
        </w:rPr>
        <w:t xml:space="preserve"> воинского учета - для </w:t>
      </w:r>
      <w:r w:rsidR="00276AEE" w:rsidRPr="003F1AFB">
        <w:rPr>
          <w:rFonts w:ascii="Times New Roman" w:hAnsi="Times New Roman" w:cs="Times New Roman"/>
          <w:sz w:val="24"/>
          <w:szCs w:val="24"/>
        </w:rPr>
        <w:t>граждан, пребывающих в запасе</w:t>
      </w:r>
      <w:r w:rsidR="0020557C" w:rsidRPr="003F1AFB">
        <w:rPr>
          <w:rFonts w:ascii="Times New Roman" w:hAnsi="Times New Roman" w:cs="Times New Roman"/>
          <w:sz w:val="24"/>
          <w:szCs w:val="24"/>
        </w:rPr>
        <w:t>,</w:t>
      </w:r>
      <w:r w:rsidR="00E45D89" w:rsidRPr="003F1AFB">
        <w:rPr>
          <w:rFonts w:ascii="Times New Roman" w:hAnsi="Times New Roman" w:cs="Times New Roman"/>
          <w:sz w:val="24"/>
          <w:szCs w:val="24"/>
        </w:rPr>
        <w:t xml:space="preserve"> лиц, подлежащих призыву на военную службу;</w:t>
      </w:r>
    </w:p>
    <w:p w:rsidR="00E45D89" w:rsidRPr="003F1AFB" w:rsidRDefault="00D2710A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0557C" w:rsidRPr="003F1AFB">
        <w:rPr>
          <w:rFonts w:ascii="Times New Roman" w:hAnsi="Times New Roman" w:cs="Times New Roman"/>
          <w:sz w:val="24"/>
          <w:szCs w:val="24"/>
        </w:rPr>
        <w:t>) заключение медицинской</w:t>
      </w:r>
      <w:r w:rsidR="00E45D89" w:rsidRPr="003F1AFB">
        <w:rPr>
          <w:rFonts w:ascii="Times New Roman" w:hAnsi="Times New Roman" w:cs="Times New Roman"/>
          <w:sz w:val="24"/>
          <w:szCs w:val="24"/>
        </w:rPr>
        <w:t xml:space="preserve"> </w:t>
      </w:r>
      <w:r w:rsidR="0020557C" w:rsidRPr="003F1AFB">
        <w:rPr>
          <w:rFonts w:ascii="Times New Roman" w:hAnsi="Times New Roman" w:cs="Times New Roman"/>
          <w:sz w:val="24"/>
          <w:szCs w:val="24"/>
        </w:rPr>
        <w:t>организации</w:t>
      </w:r>
      <w:r w:rsidR="00E45D89" w:rsidRPr="003F1AFB">
        <w:rPr>
          <w:rFonts w:ascii="Times New Roman" w:hAnsi="Times New Roman" w:cs="Times New Roman"/>
          <w:sz w:val="24"/>
          <w:szCs w:val="24"/>
        </w:rPr>
        <w:t xml:space="preserve"> об отсутствии заболевания, препятствующего поступлению на муниципальную службу;</w:t>
      </w:r>
    </w:p>
    <w:p w:rsidR="00680574" w:rsidRDefault="00D2710A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45D89" w:rsidRPr="003F1AFB">
        <w:rPr>
          <w:rFonts w:ascii="Times New Roman" w:hAnsi="Times New Roman" w:cs="Times New Roman"/>
          <w:sz w:val="24"/>
          <w:szCs w:val="24"/>
        </w:rPr>
        <w:t xml:space="preserve">) </w:t>
      </w:r>
      <w:r w:rsidR="00E218AE" w:rsidRPr="003F1AFB">
        <w:rPr>
          <w:rFonts w:ascii="Times New Roman" w:hAnsi="Times New Roman" w:cs="Times New Roman"/>
          <w:sz w:val="24"/>
          <w:szCs w:val="24"/>
        </w:rPr>
        <w:t>сведения о своих доходах</w:t>
      </w:r>
      <w:r w:rsidR="00BA7599" w:rsidRPr="003F1AFB">
        <w:rPr>
          <w:rFonts w:ascii="Times New Roman" w:hAnsi="Times New Roman" w:cs="Times New Roman"/>
          <w:sz w:val="24"/>
          <w:szCs w:val="24"/>
        </w:rPr>
        <w:t xml:space="preserve">, </w:t>
      </w:r>
      <w:r w:rsidR="00680574" w:rsidRPr="003F1AFB">
        <w:rPr>
          <w:rFonts w:ascii="Times New Roman" w:hAnsi="Times New Roman" w:cs="Times New Roman"/>
          <w:sz w:val="24"/>
          <w:szCs w:val="24"/>
        </w:rPr>
        <w:t xml:space="preserve"> </w:t>
      </w:r>
      <w:r w:rsidR="00E218AE" w:rsidRPr="003F1AFB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</w:t>
      </w:r>
      <w:r w:rsidR="00BA7599" w:rsidRPr="003F1AFB">
        <w:rPr>
          <w:rFonts w:ascii="Times New Roman" w:hAnsi="Times New Roman" w:cs="Times New Roman"/>
          <w:sz w:val="24"/>
          <w:szCs w:val="24"/>
        </w:rPr>
        <w:t>га) и несовершеннолетних детей по форме,  установленной Указом Президента  РФ от 24.06.2014 г. № 460;</w:t>
      </w:r>
    </w:p>
    <w:p w:rsidR="00F708A3" w:rsidRDefault="00D2710A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708A3">
        <w:rPr>
          <w:rFonts w:ascii="Times New Roman" w:hAnsi="Times New Roman" w:cs="Times New Roman"/>
          <w:sz w:val="24"/>
          <w:szCs w:val="24"/>
        </w:rPr>
        <w:t xml:space="preserve">.1) </w:t>
      </w:r>
      <w:r w:rsidR="003463D6">
        <w:rPr>
          <w:rFonts w:ascii="Times New Roman" w:hAnsi="Times New Roman" w:cs="Times New Roman"/>
          <w:sz w:val="24"/>
          <w:szCs w:val="24"/>
        </w:rPr>
        <w:t>с</w:t>
      </w:r>
      <w:r w:rsidR="00F708A3" w:rsidRPr="00F708A3">
        <w:rPr>
          <w:rFonts w:ascii="Times New Roman" w:hAnsi="Times New Roman" w:cs="Times New Roman"/>
          <w:sz w:val="24"/>
          <w:szCs w:val="24"/>
        </w:rPr>
        <w:t>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</w:p>
    <w:p w:rsidR="00680574" w:rsidRPr="003F1AFB" w:rsidRDefault="003C5BCE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2710A">
        <w:rPr>
          <w:rFonts w:ascii="Times New Roman" w:hAnsi="Times New Roman" w:cs="Times New Roman"/>
          <w:sz w:val="24"/>
          <w:szCs w:val="24"/>
        </w:rPr>
        <w:t>0</w:t>
      </w:r>
      <w:r w:rsidR="00E45D89" w:rsidRPr="003F1AFB">
        <w:rPr>
          <w:rFonts w:ascii="Times New Roman" w:hAnsi="Times New Roman" w:cs="Times New Roman"/>
          <w:sz w:val="24"/>
          <w:szCs w:val="24"/>
        </w:rPr>
        <w:t xml:space="preserve">) </w:t>
      </w:r>
      <w:r w:rsidR="00680574" w:rsidRPr="003F1AFB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в соответствии с Федеральным законом от 27 июля 2006 года N 152-ФЗ </w:t>
      </w:r>
      <w:r w:rsidR="00DC2D8F">
        <w:rPr>
          <w:rFonts w:ascii="Times New Roman" w:hAnsi="Times New Roman" w:cs="Times New Roman"/>
          <w:sz w:val="24"/>
          <w:szCs w:val="24"/>
        </w:rPr>
        <w:t xml:space="preserve">«О персональных данных» по форме согласно Приложению </w:t>
      </w:r>
      <w:r w:rsidR="00D25DC0">
        <w:rPr>
          <w:rFonts w:ascii="Times New Roman" w:hAnsi="Times New Roman" w:cs="Times New Roman"/>
          <w:sz w:val="24"/>
          <w:szCs w:val="24"/>
        </w:rPr>
        <w:t>2</w:t>
      </w:r>
      <w:r w:rsidR="00DC2D8F">
        <w:rPr>
          <w:rFonts w:ascii="Times New Roman" w:hAnsi="Times New Roman" w:cs="Times New Roman"/>
          <w:sz w:val="24"/>
          <w:szCs w:val="24"/>
        </w:rPr>
        <w:t xml:space="preserve"> к настоящим условиям</w:t>
      </w:r>
      <w:r w:rsidR="00680574" w:rsidRPr="003F1AFB">
        <w:rPr>
          <w:rFonts w:ascii="Times New Roman" w:hAnsi="Times New Roman" w:cs="Times New Roman"/>
          <w:sz w:val="24"/>
          <w:szCs w:val="24"/>
        </w:rPr>
        <w:t>;</w:t>
      </w:r>
    </w:p>
    <w:p w:rsidR="00A1275E" w:rsidRPr="003F1AFB" w:rsidRDefault="00A1275E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>1</w:t>
      </w:r>
      <w:r w:rsidR="00D2710A">
        <w:rPr>
          <w:rFonts w:ascii="Times New Roman" w:hAnsi="Times New Roman" w:cs="Times New Roman"/>
          <w:sz w:val="24"/>
          <w:szCs w:val="24"/>
        </w:rPr>
        <w:t>1</w:t>
      </w:r>
      <w:r w:rsidRPr="003F1AFB">
        <w:rPr>
          <w:rFonts w:ascii="Times New Roman" w:hAnsi="Times New Roman" w:cs="Times New Roman"/>
          <w:sz w:val="24"/>
          <w:szCs w:val="24"/>
        </w:rPr>
        <w:t>) сведения об отсутствии (наличии) судимости (когда, за что, какое решение принято судом) и (или) факта уголовного преследования либо о прекращении уголовного преследования;</w:t>
      </w:r>
    </w:p>
    <w:p w:rsidR="00E45D89" w:rsidRPr="003F1AFB" w:rsidRDefault="00680574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>1</w:t>
      </w:r>
      <w:r w:rsidR="00D2710A">
        <w:rPr>
          <w:rFonts w:ascii="Times New Roman" w:hAnsi="Times New Roman" w:cs="Times New Roman"/>
          <w:sz w:val="24"/>
          <w:szCs w:val="24"/>
        </w:rPr>
        <w:t>2</w:t>
      </w:r>
      <w:r w:rsidRPr="003F1AFB">
        <w:rPr>
          <w:rFonts w:ascii="Times New Roman" w:hAnsi="Times New Roman" w:cs="Times New Roman"/>
          <w:sz w:val="24"/>
          <w:szCs w:val="24"/>
        </w:rPr>
        <w:t xml:space="preserve">) </w:t>
      </w:r>
      <w:r w:rsidR="00E45D89" w:rsidRPr="003F1AFB">
        <w:rPr>
          <w:rFonts w:ascii="Times New Roman" w:hAnsi="Times New Roman" w:cs="Times New Roman"/>
          <w:sz w:val="24"/>
          <w:szCs w:val="24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87925" w:rsidRPr="003F1AFB" w:rsidRDefault="00594F56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>Копии документов</w:t>
      </w:r>
      <w:r w:rsidR="00A87925" w:rsidRPr="003F1AFB">
        <w:rPr>
          <w:rFonts w:ascii="Times New Roman" w:hAnsi="Times New Roman" w:cs="Times New Roman"/>
          <w:sz w:val="24"/>
          <w:szCs w:val="24"/>
        </w:rPr>
        <w:t>, указанных в подпунктах 2-</w:t>
      </w:r>
      <w:r w:rsidR="00D2710A">
        <w:rPr>
          <w:rFonts w:ascii="Times New Roman" w:hAnsi="Times New Roman" w:cs="Times New Roman"/>
          <w:sz w:val="24"/>
          <w:szCs w:val="24"/>
        </w:rPr>
        <w:t>7</w:t>
      </w:r>
      <w:r w:rsidR="00A87925" w:rsidRPr="003F1AFB">
        <w:rPr>
          <w:rFonts w:ascii="Times New Roman" w:hAnsi="Times New Roman" w:cs="Times New Roman"/>
          <w:sz w:val="24"/>
          <w:szCs w:val="24"/>
        </w:rPr>
        <w:t xml:space="preserve"> настоящего пункта,</w:t>
      </w:r>
      <w:r w:rsidRPr="003F1AFB">
        <w:rPr>
          <w:rFonts w:ascii="Times New Roman" w:hAnsi="Times New Roman" w:cs="Times New Roman"/>
          <w:sz w:val="24"/>
          <w:szCs w:val="24"/>
        </w:rPr>
        <w:t xml:space="preserve"> </w:t>
      </w:r>
      <w:r w:rsidR="00A87925" w:rsidRPr="003F1AFB">
        <w:rPr>
          <w:rFonts w:ascii="Times New Roman" w:hAnsi="Times New Roman" w:cs="Times New Roman"/>
          <w:sz w:val="24"/>
          <w:szCs w:val="24"/>
        </w:rPr>
        <w:t xml:space="preserve">должны быть заверены </w:t>
      </w:r>
      <w:r w:rsidRPr="003F1AFB">
        <w:rPr>
          <w:rFonts w:ascii="Times New Roman" w:hAnsi="Times New Roman" w:cs="Times New Roman"/>
          <w:sz w:val="24"/>
          <w:szCs w:val="24"/>
        </w:rPr>
        <w:t xml:space="preserve">нотариально </w:t>
      </w:r>
      <w:r w:rsidR="00A87925" w:rsidRPr="003F1AFB">
        <w:rPr>
          <w:rFonts w:ascii="Times New Roman" w:hAnsi="Times New Roman" w:cs="Times New Roman"/>
          <w:sz w:val="24"/>
          <w:szCs w:val="24"/>
        </w:rPr>
        <w:t>или</w:t>
      </w:r>
      <w:r w:rsidRPr="003F1AFB">
        <w:rPr>
          <w:rFonts w:ascii="Times New Roman" w:hAnsi="Times New Roman" w:cs="Times New Roman"/>
          <w:sz w:val="24"/>
          <w:szCs w:val="24"/>
        </w:rPr>
        <w:t xml:space="preserve"> </w:t>
      </w:r>
      <w:r w:rsidR="00A87925" w:rsidRPr="003F1AFB">
        <w:rPr>
          <w:rFonts w:ascii="Times New Roman" w:hAnsi="Times New Roman" w:cs="Times New Roman"/>
          <w:sz w:val="24"/>
          <w:szCs w:val="24"/>
        </w:rPr>
        <w:t xml:space="preserve">кадровой службой </w:t>
      </w:r>
      <w:r w:rsidRPr="003F1AFB">
        <w:rPr>
          <w:rFonts w:ascii="Times New Roman" w:hAnsi="Times New Roman" w:cs="Times New Roman"/>
          <w:sz w:val="24"/>
          <w:szCs w:val="24"/>
        </w:rPr>
        <w:t>по месту работы</w:t>
      </w:r>
      <w:r w:rsidR="00A87925" w:rsidRPr="003F1AFB">
        <w:rPr>
          <w:rFonts w:ascii="Times New Roman" w:hAnsi="Times New Roman" w:cs="Times New Roman"/>
          <w:sz w:val="24"/>
          <w:szCs w:val="24"/>
        </w:rPr>
        <w:t xml:space="preserve"> кандидата.</w:t>
      </w:r>
      <w:r w:rsidRPr="003F1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F56" w:rsidRPr="003F1AFB" w:rsidRDefault="00A87925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>Кандидат вправе представить не заверенные копии документов</w:t>
      </w:r>
      <w:r w:rsidR="00C32DCE" w:rsidRPr="003F1AFB">
        <w:rPr>
          <w:rFonts w:ascii="Times New Roman" w:hAnsi="Times New Roman" w:cs="Times New Roman"/>
          <w:sz w:val="24"/>
          <w:szCs w:val="24"/>
        </w:rPr>
        <w:t xml:space="preserve">. </w:t>
      </w:r>
      <w:r w:rsidRPr="003F1AFB">
        <w:rPr>
          <w:rFonts w:ascii="Times New Roman" w:hAnsi="Times New Roman" w:cs="Times New Roman"/>
          <w:sz w:val="24"/>
          <w:szCs w:val="24"/>
        </w:rPr>
        <w:t xml:space="preserve"> В этом случае подлинность копии документа </w:t>
      </w:r>
      <w:r w:rsidR="00594F56" w:rsidRPr="003F1AFB">
        <w:rPr>
          <w:rFonts w:ascii="Times New Roman" w:hAnsi="Times New Roman" w:cs="Times New Roman"/>
          <w:sz w:val="24"/>
          <w:szCs w:val="24"/>
        </w:rPr>
        <w:t xml:space="preserve">заверяется секретарем конкурсной комиссии </w:t>
      </w:r>
      <w:r w:rsidRPr="003F1AFB">
        <w:rPr>
          <w:rFonts w:ascii="Times New Roman" w:hAnsi="Times New Roman" w:cs="Times New Roman"/>
          <w:sz w:val="24"/>
          <w:szCs w:val="24"/>
        </w:rPr>
        <w:t xml:space="preserve">путем проставления </w:t>
      </w:r>
      <w:r w:rsidR="00594F56" w:rsidRPr="003F1AFB">
        <w:rPr>
          <w:rFonts w:ascii="Times New Roman" w:hAnsi="Times New Roman" w:cs="Times New Roman"/>
          <w:sz w:val="24"/>
          <w:szCs w:val="24"/>
        </w:rPr>
        <w:t>на предъявленной копии документа отметк</w:t>
      </w:r>
      <w:r w:rsidR="00604A59" w:rsidRPr="003F1AFB">
        <w:rPr>
          <w:rFonts w:ascii="Times New Roman" w:hAnsi="Times New Roman" w:cs="Times New Roman"/>
          <w:sz w:val="24"/>
          <w:szCs w:val="24"/>
        </w:rPr>
        <w:t>и</w:t>
      </w:r>
      <w:r w:rsidR="00594F56" w:rsidRPr="003F1AFB">
        <w:rPr>
          <w:rFonts w:ascii="Times New Roman" w:hAnsi="Times New Roman" w:cs="Times New Roman"/>
          <w:sz w:val="24"/>
          <w:szCs w:val="24"/>
        </w:rPr>
        <w:t xml:space="preserve"> "Копия верна" и </w:t>
      </w:r>
      <w:r w:rsidR="00604A59" w:rsidRPr="003F1AFB">
        <w:rPr>
          <w:rFonts w:ascii="Times New Roman" w:hAnsi="Times New Roman" w:cs="Times New Roman"/>
          <w:sz w:val="24"/>
          <w:szCs w:val="24"/>
        </w:rPr>
        <w:t xml:space="preserve">личной </w:t>
      </w:r>
      <w:r w:rsidR="00594F56" w:rsidRPr="003F1AFB">
        <w:rPr>
          <w:rFonts w:ascii="Times New Roman" w:hAnsi="Times New Roman" w:cs="Times New Roman"/>
          <w:sz w:val="24"/>
          <w:szCs w:val="24"/>
        </w:rPr>
        <w:t>подпис</w:t>
      </w:r>
      <w:r w:rsidR="00604A59" w:rsidRPr="003F1AFB">
        <w:rPr>
          <w:rFonts w:ascii="Times New Roman" w:hAnsi="Times New Roman" w:cs="Times New Roman"/>
          <w:sz w:val="24"/>
          <w:szCs w:val="24"/>
        </w:rPr>
        <w:t>и</w:t>
      </w:r>
      <w:r w:rsidR="00594F56" w:rsidRPr="003F1AFB">
        <w:rPr>
          <w:rFonts w:ascii="Times New Roman" w:hAnsi="Times New Roman" w:cs="Times New Roman"/>
          <w:sz w:val="24"/>
          <w:szCs w:val="24"/>
        </w:rPr>
        <w:t>.</w:t>
      </w:r>
    </w:p>
    <w:p w:rsidR="00604A59" w:rsidRPr="003F1AFB" w:rsidRDefault="00604A59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>5. Секретарь Конкурсной комиссии в день поступления заявления кандидата:</w:t>
      </w:r>
    </w:p>
    <w:p w:rsidR="00604A59" w:rsidRPr="003F1AFB" w:rsidRDefault="00604A59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>- регистрирует поступившее заявление с приложенными к нему документами в журнале регистрации с присвоением порядкового номера;</w:t>
      </w:r>
    </w:p>
    <w:p w:rsidR="00604A59" w:rsidRPr="003F1AFB" w:rsidRDefault="00604A59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>- выдает кандидату расписку в получении заявления с указанием перечня представленных</w:t>
      </w:r>
      <w:r w:rsidR="00D25DC0">
        <w:rPr>
          <w:rFonts w:ascii="Times New Roman" w:hAnsi="Times New Roman" w:cs="Times New Roman"/>
          <w:sz w:val="24"/>
          <w:szCs w:val="24"/>
        </w:rPr>
        <w:t xml:space="preserve"> документов и даты их получения согласно Приложению 3 к настоящим Условиям.</w:t>
      </w:r>
    </w:p>
    <w:p w:rsidR="00B11105" w:rsidRPr="006E7379" w:rsidRDefault="00DC2D8F" w:rsidP="001572B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04A59" w:rsidRPr="003F1AFB">
        <w:rPr>
          <w:rFonts w:ascii="Times New Roman" w:hAnsi="Times New Roman" w:cs="Times New Roman"/>
          <w:sz w:val="24"/>
          <w:szCs w:val="24"/>
        </w:rPr>
        <w:t xml:space="preserve"> </w:t>
      </w:r>
      <w:r w:rsidR="00B11105" w:rsidRPr="003F1AFB">
        <w:rPr>
          <w:rFonts w:ascii="Times New Roman" w:hAnsi="Times New Roman" w:cs="Times New Roman"/>
          <w:sz w:val="24"/>
          <w:szCs w:val="24"/>
        </w:rPr>
        <w:t>В течение 2 рабо</w:t>
      </w:r>
      <w:bookmarkStart w:id="2" w:name="_GoBack"/>
      <w:bookmarkEnd w:id="2"/>
      <w:r w:rsidR="00B11105" w:rsidRPr="003F1AFB">
        <w:rPr>
          <w:rFonts w:ascii="Times New Roman" w:hAnsi="Times New Roman" w:cs="Times New Roman"/>
          <w:sz w:val="24"/>
          <w:szCs w:val="24"/>
        </w:rPr>
        <w:t xml:space="preserve">чих дней </w:t>
      </w:r>
      <w:proofErr w:type="gramStart"/>
      <w:r w:rsidR="00B11105" w:rsidRPr="003F1AFB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="00B11105" w:rsidRPr="003F1AFB">
        <w:rPr>
          <w:rFonts w:ascii="Times New Roman" w:hAnsi="Times New Roman" w:cs="Times New Roman"/>
          <w:sz w:val="24"/>
          <w:szCs w:val="24"/>
        </w:rPr>
        <w:t xml:space="preserve"> срока подачи документов секретарь Конкурсной комиссии направляет кандидатам извещение о врем</w:t>
      </w:r>
      <w:r w:rsidR="00CE59E6">
        <w:rPr>
          <w:rFonts w:ascii="Times New Roman" w:hAnsi="Times New Roman" w:cs="Times New Roman"/>
          <w:sz w:val="24"/>
          <w:szCs w:val="24"/>
        </w:rPr>
        <w:t>ени и месте проведения конкурса, который проводится в два этапа</w:t>
      </w:r>
      <w:r w:rsidR="00CB7843">
        <w:rPr>
          <w:rFonts w:ascii="Times New Roman" w:hAnsi="Times New Roman" w:cs="Times New Roman"/>
          <w:sz w:val="24"/>
          <w:szCs w:val="24"/>
        </w:rPr>
        <w:t>.</w:t>
      </w:r>
    </w:p>
    <w:p w:rsidR="00B11105" w:rsidRPr="003F1AFB" w:rsidRDefault="00DC2D8F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446">
        <w:rPr>
          <w:rFonts w:ascii="Times New Roman" w:hAnsi="Times New Roman" w:cs="Times New Roman"/>
          <w:sz w:val="24"/>
          <w:szCs w:val="24"/>
        </w:rPr>
        <w:t>7</w:t>
      </w:r>
      <w:r w:rsidR="00604A59" w:rsidRPr="00BC0446">
        <w:rPr>
          <w:rFonts w:ascii="Times New Roman" w:hAnsi="Times New Roman" w:cs="Times New Roman"/>
          <w:sz w:val="24"/>
          <w:szCs w:val="24"/>
        </w:rPr>
        <w:t>.</w:t>
      </w:r>
      <w:r w:rsidR="00C86477" w:rsidRPr="00BC0446">
        <w:rPr>
          <w:rFonts w:ascii="Times New Roman" w:hAnsi="Times New Roman" w:cs="Times New Roman"/>
          <w:sz w:val="24"/>
          <w:szCs w:val="24"/>
        </w:rPr>
        <w:t xml:space="preserve"> </w:t>
      </w:r>
      <w:r w:rsidR="00A663E1" w:rsidRPr="00BC0446">
        <w:rPr>
          <w:rFonts w:ascii="Times New Roman" w:hAnsi="Times New Roman" w:cs="Times New Roman"/>
          <w:sz w:val="24"/>
          <w:szCs w:val="24"/>
        </w:rPr>
        <w:t xml:space="preserve"> </w:t>
      </w:r>
      <w:r w:rsidR="000D2884" w:rsidRPr="00BC0446">
        <w:rPr>
          <w:rFonts w:ascii="Times New Roman" w:hAnsi="Times New Roman" w:cs="Times New Roman"/>
          <w:sz w:val="24"/>
          <w:szCs w:val="24"/>
        </w:rPr>
        <w:t xml:space="preserve">На </w:t>
      </w:r>
      <w:r w:rsidR="00A663E1" w:rsidRPr="00BC044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663E1" w:rsidRPr="00BC0446">
        <w:rPr>
          <w:rFonts w:ascii="Times New Roman" w:hAnsi="Times New Roman" w:cs="Times New Roman"/>
          <w:sz w:val="24"/>
          <w:szCs w:val="24"/>
        </w:rPr>
        <w:t xml:space="preserve"> этап</w:t>
      </w:r>
      <w:r w:rsidR="000D2884" w:rsidRPr="00BC0446">
        <w:rPr>
          <w:rFonts w:ascii="Times New Roman" w:hAnsi="Times New Roman" w:cs="Times New Roman"/>
          <w:sz w:val="24"/>
          <w:szCs w:val="24"/>
        </w:rPr>
        <w:t>е</w:t>
      </w:r>
      <w:r w:rsidR="00A663E1" w:rsidRPr="003F1AFB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0D2884" w:rsidRPr="003F1AFB">
        <w:rPr>
          <w:rFonts w:ascii="Times New Roman" w:hAnsi="Times New Roman" w:cs="Times New Roman"/>
          <w:sz w:val="24"/>
          <w:szCs w:val="24"/>
        </w:rPr>
        <w:t>К</w:t>
      </w:r>
      <w:r w:rsidR="00A663E1" w:rsidRPr="003F1AFB">
        <w:rPr>
          <w:rFonts w:ascii="Times New Roman" w:hAnsi="Times New Roman" w:cs="Times New Roman"/>
          <w:sz w:val="24"/>
          <w:szCs w:val="24"/>
        </w:rPr>
        <w:t>онкурсн</w:t>
      </w:r>
      <w:r w:rsidR="000D2884" w:rsidRPr="003F1AFB">
        <w:rPr>
          <w:rFonts w:ascii="Times New Roman" w:hAnsi="Times New Roman" w:cs="Times New Roman"/>
          <w:sz w:val="24"/>
          <w:szCs w:val="24"/>
        </w:rPr>
        <w:t>ая</w:t>
      </w:r>
      <w:r w:rsidR="00A663E1" w:rsidRPr="003F1AFB">
        <w:rPr>
          <w:rFonts w:ascii="Times New Roman" w:hAnsi="Times New Roman" w:cs="Times New Roman"/>
          <w:sz w:val="24"/>
          <w:szCs w:val="24"/>
        </w:rPr>
        <w:t xml:space="preserve"> </w:t>
      </w:r>
      <w:r w:rsidR="000D2884" w:rsidRPr="003F1AFB">
        <w:rPr>
          <w:rFonts w:ascii="Times New Roman" w:hAnsi="Times New Roman" w:cs="Times New Roman"/>
          <w:sz w:val="24"/>
          <w:szCs w:val="24"/>
        </w:rPr>
        <w:t xml:space="preserve">комиссия проводит проверку </w:t>
      </w:r>
      <w:r w:rsidR="00A663E1" w:rsidRPr="003F1AFB">
        <w:rPr>
          <w:rFonts w:ascii="Times New Roman" w:hAnsi="Times New Roman" w:cs="Times New Roman"/>
          <w:sz w:val="24"/>
          <w:szCs w:val="24"/>
        </w:rPr>
        <w:t>представленных документов</w:t>
      </w:r>
      <w:r w:rsidR="00093BB2" w:rsidRPr="003F1AFB">
        <w:rPr>
          <w:rFonts w:ascii="Times New Roman" w:hAnsi="Times New Roman" w:cs="Times New Roman"/>
          <w:sz w:val="24"/>
          <w:szCs w:val="24"/>
        </w:rPr>
        <w:t xml:space="preserve"> </w:t>
      </w:r>
      <w:r w:rsidR="000D2884" w:rsidRPr="003F1AFB">
        <w:rPr>
          <w:rFonts w:ascii="Times New Roman" w:hAnsi="Times New Roman" w:cs="Times New Roman"/>
          <w:sz w:val="24"/>
          <w:szCs w:val="24"/>
        </w:rPr>
        <w:t xml:space="preserve">на предмет их соответствия требованиям, установленным пунктом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303F6C">
        <w:rPr>
          <w:rFonts w:ascii="Times New Roman" w:hAnsi="Times New Roman" w:cs="Times New Roman"/>
          <w:sz w:val="24"/>
          <w:szCs w:val="24"/>
        </w:rPr>
        <w:t>настоящих Условий</w:t>
      </w:r>
      <w:r w:rsidR="000D2884" w:rsidRPr="003F1AFB">
        <w:rPr>
          <w:rFonts w:ascii="Times New Roman" w:hAnsi="Times New Roman" w:cs="Times New Roman"/>
          <w:sz w:val="24"/>
          <w:szCs w:val="24"/>
        </w:rPr>
        <w:t xml:space="preserve">, а также на предмет соответствия кандидатов требованиям, установленным пунктами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0D2884" w:rsidRPr="003F1AFB">
        <w:rPr>
          <w:rFonts w:ascii="Times New Roman" w:hAnsi="Times New Roman" w:cs="Times New Roman"/>
          <w:sz w:val="24"/>
          <w:szCs w:val="24"/>
        </w:rPr>
        <w:t xml:space="preserve">и </w:t>
      </w:r>
      <w:r w:rsidR="002E63F7" w:rsidRPr="003F1AFB">
        <w:rPr>
          <w:rFonts w:ascii="Times New Roman" w:hAnsi="Times New Roman" w:cs="Times New Roman"/>
          <w:sz w:val="24"/>
          <w:szCs w:val="24"/>
        </w:rPr>
        <w:t>2</w:t>
      </w:r>
      <w:r w:rsidR="00303F6C">
        <w:rPr>
          <w:rFonts w:ascii="Times New Roman" w:hAnsi="Times New Roman" w:cs="Times New Roman"/>
          <w:sz w:val="24"/>
          <w:szCs w:val="24"/>
        </w:rPr>
        <w:t xml:space="preserve"> настоящих У</w:t>
      </w:r>
      <w:r>
        <w:rPr>
          <w:rFonts w:ascii="Times New Roman" w:hAnsi="Times New Roman" w:cs="Times New Roman"/>
          <w:sz w:val="24"/>
          <w:szCs w:val="24"/>
        </w:rPr>
        <w:t>словий.</w:t>
      </w:r>
    </w:p>
    <w:p w:rsidR="000D2884" w:rsidRPr="003F1AFB" w:rsidRDefault="00DC2D8F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E63F7" w:rsidRPr="003F1AFB">
        <w:rPr>
          <w:rFonts w:ascii="Times New Roman" w:hAnsi="Times New Roman" w:cs="Times New Roman"/>
          <w:sz w:val="24"/>
          <w:szCs w:val="24"/>
        </w:rPr>
        <w:t xml:space="preserve">. </w:t>
      </w:r>
      <w:r w:rsidR="000D2884" w:rsidRPr="003F1AFB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0D2884" w:rsidRPr="003F1A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D2884" w:rsidRPr="003F1AFB">
        <w:rPr>
          <w:rFonts w:ascii="Times New Roman" w:hAnsi="Times New Roman" w:cs="Times New Roman"/>
          <w:sz w:val="24"/>
          <w:szCs w:val="24"/>
        </w:rPr>
        <w:t xml:space="preserve"> этапа конкурса </w:t>
      </w:r>
      <w:r w:rsidR="000D146D" w:rsidRPr="003F1AFB">
        <w:rPr>
          <w:rFonts w:ascii="Times New Roman" w:hAnsi="Times New Roman" w:cs="Times New Roman"/>
          <w:sz w:val="24"/>
          <w:szCs w:val="24"/>
        </w:rPr>
        <w:t xml:space="preserve">в отношении каждого кандидата </w:t>
      </w:r>
      <w:r w:rsidR="000D2884" w:rsidRPr="003F1AFB">
        <w:rPr>
          <w:rFonts w:ascii="Times New Roman" w:hAnsi="Times New Roman" w:cs="Times New Roman"/>
          <w:sz w:val="24"/>
          <w:szCs w:val="24"/>
        </w:rPr>
        <w:t>Конкурсная комиссия принимает одно из следующих решений:</w:t>
      </w:r>
    </w:p>
    <w:p w:rsidR="000D2884" w:rsidRPr="003F1AFB" w:rsidRDefault="002E63F7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 xml:space="preserve">- </w:t>
      </w:r>
      <w:r w:rsidR="000D146D" w:rsidRPr="003F1AFB">
        <w:rPr>
          <w:rFonts w:ascii="Times New Roman" w:hAnsi="Times New Roman" w:cs="Times New Roman"/>
          <w:sz w:val="24"/>
          <w:szCs w:val="24"/>
        </w:rPr>
        <w:t>об отказе в допуске к участию во II этапе конкурса;</w:t>
      </w:r>
    </w:p>
    <w:p w:rsidR="000D146D" w:rsidRPr="003F1AFB" w:rsidRDefault="002E63F7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 xml:space="preserve">- </w:t>
      </w:r>
      <w:r w:rsidR="000D146D" w:rsidRPr="003F1AFB">
        <w:rPr>
          <w:rFonts w:ascii="Times New Roman" w:hAnsi="Times New Roman" w:cs="Times New Roman"/>
          <w:sz w:val="24"/>
          <w:szCs w:val="24"/>
        </w:rPr>
        <w:t>о допуске к участию во II этапе конкурса.</w:t>
      </w:r>
    </w:p>
    <w:p w:rsidR="00A1275E" w:rsidRPr="003F1AFB" w:rsidRDefault="00DC2D8F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45D89" w:rsidRPr="003F1AFB">
        <w:rPr>
          <w:rFonts w:ascii="Times New Roman" w:hAnsi="Times New Roman" w:cs="Times New Roman"/>
          <w:sz w:val="24"/>
          <w:szCs w:val="24"/>
        </w:rPr>
        <w:t xml:space="preserve">. </w:t>
      </w:r>
      <w:r w:rsidR="000D146D" w:rsidRPr="003F1AFB">
        <w:rPr>
          <w:rFonts w:ascii="Times New Roman" w:hAnsi="Times New Roman" w:cs="Times New Roman"/>
          <w:sz w:val="24"/>
          <w:szCs w:val="24"/>
        </w:rPr>
        <w:t xml:space="preserve">Решение об отказе в допуске к участию во II этапе конкурса принимается в случаях: </w:t>
      </w:r>
    </w:p>
    <w:p w:rsidR="00A1275E" w:rsidRPr="003F1AFB" w:rsidRDefault="00A1275E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>1) представления документов не в полном объеме;</w:t>
      </w:r>
    </w:p>
    <w:p w:rsidR="00A1275E" w:rsidRPr="003F1AFB" w:rsidRDefault="00A1275E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>2) несвоевременного представления документов;</w:t>
      </w:r>
    </w:p>
    <w:p w:rsidR="004B5A1A" w:rsidRPr="004B5A1A" w:rsidRDefault="00F83CD6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>3) представления подложных документов или заведомо ложных сведений или представления заведомо недостоверных или неполных сведений при пост</w:t>
      </w:r>
      <w:r w:rsidR="004B5A1A">
        <w:rPr>
          <w:rFonts w:ascii="Times New Roman" w:hAnsi="Times New Roman" w:cs="Times New Roman"/>
          <w:sz w:val="24"/>
          <w:szCs w:val="24"/>
        </w:rPr>
        <w:t xml:space="preserve">уплении на муниципальную службу, которые </w:t>
      </w:r>
      <w:r w:rsidR="004B5A1A" w:rsidRPr="004B5A1A">
        <w:rPr>
          <w:rFonts w:ascii="Times New Roman" w:hAnsi="Times New Roman" w:cs="Times New Roman"/>
          <w:sz w:val="24"/>
          <w:szCs w:val="24"/>
        </w:rPr>
        <w:t>проверя</w:t>
      </w:r>
      <w:r w:rsidR="007608AF">
        <w:rPr>
          <w:rFonts w:ascii="Times New Roman" w:hAnsi="Times New Roman" w:cs="Times New Roman"/>
          <w:sz w:val="24"/>
          <w:szCs w:val="24"/>
        </w:rPr>
        <w:t>ю</w:t>
      </w:r>
      <w:r w:rsidR="004B5A1A" w:rsidRPr="004B5A1A">
        <w:rPr>
          <w:rFonts w:ascii="Times New Roman" w:hAnsi="Times New Roman" w:cs="Times New Roman"/>
          <w:sz w:val="24"/>
          <w:szCs w:val="24"/>
        </w:rPr>
        <w:t xml:space="preserve">тся путем сравнения с имеющимися </w:t>
      </w:r>
      <w:r w:rsidR="004B5A1A" w:rsidRPr="004B5A1A">
        <w:rPr>
          <w:rFonts w:ascii="Times New Roman" w:hAnsi="Times New Roman" w:cs="Times New Roman"/>
          <w:sz w:val="24"/>
          <w:szCs w:val="24"/>
        </w:rPr>
        <w:lastRenderedPageBreak/>
        <w:t>документами по следующим параметрам:</w:t>
      </w:r>
    </w:p>
    <w:p w:rsidR="004B5A1A" w:rsidRPr="004B5A1A" w:rsidRDefault="004B5A1A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A1A">
        <w:rPr>
          <w:rFonts w:ascii="Times New Roman" w:hAnsi="Times New Roman" w:cs="Times New Roman"/>
          <w:sz w:val="24"/>
          <w:szCs w:val="24"/>
        </w:rPr>
        <w:t>а) наличи</w:t>
      </w:r>
      <w:r w:rsidR="007608AF">
        <w:rPr>
          <w:rFonts w:ascii="Times New Roman" w:hAnsi="Times New Roman" w:cs="Times New Roman"/>
          <w:sz w:val="24"/>
          <w:szCs w:val="24"/>
        </w:rPr>
        <w:t>я</w:t>
      </w:r>
      <w:r w:rsidRPr="004B5A1A">
        <w:rPr>
          <w:rFonts w:ascii="Times New Roman" w:hAnsi="Times New Roman" w:cs="Times New Roman"/>
          <w:sz w:val="24"/>
          <w:szCs w:val="24"/>
        </w:rPr>
        <w:t xml:space="preserve"> подтверждения из других имеющихся источников;</w:t>
      </w:r>
    </w:p>
    <w:p w:rsidR="004B5A1A" w:rsidRPr="004B5A1A" w:rsidRDefault="004B5A1A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A1A">
        <w:rPr>
          <w:rFonts w:ascii="Times New Roman" w:hAnsi="Times New Roman" w:cs="Times New Roman"/>
          <w:sz w:val="24"/>
          <w:szCs w:val="24"/>
        </w:rPr>
        <w:t>б) стыковани</w:t>
      </w:r>
      <w:r w:rsidR="007608AF">
        <w:rPr>
          <w:rFonts w:ascii="Times New Roman" w:hAnsi="Times New Roman" w:cs="Times New Roman"/>
          <w:sz w:val="24"/>
          <w:szCs w:val="24"/>
        </w:rPr>
        <w:t>я</w:t>
      </w:r>
      <w:r w:rsidRPr="004B5A1A">
        <w:rPr>
          <w:rFonts w:ascii="Times New Roman" w:hAnsi="Times New Roman" w:cs="Times New Roman"/>
          <w:sz w:val="24"/>
          <w:szCs w:val="24"/>
        </w:rPr>
        <w:t xml:space="preserve"> с другой информацией;</w:t>
      </w:r>
    </w:p>
    <w:p w:rsidR="004B5A1A" w:rsidRPr="004B5A1A" w:rsidRDefault="004B5A1A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A1A">
        <w:rPr>
          <w:rFonts w:ascii="Times New Roman" w:hAnsi="Times New Roman" w:cs="Times New Roman"/>
          <w:sz w:val="24"/>
          <w:szCs w:val="24"/>
        </w:rPr>
        <w:t>в) знани</w:t>
      </w:r>
      <w:r w:rsidR="007608AF">
        <w:rPr>
          <w:rFonts w:ascii="Times New Roman" w:hAnsi="Times New Roman" w:cs="Times New Roman"/>
          <w:sz w:val="24"/>
          <w:szCs w:val="24"/>
        </w:rPr>
        <w:t>я</w:t>
      </w:r>
      <w:r w:rsidRPr="004B5A1A">
        <w:rPr>
          <w:rFonts w:ascii="Times New Roman" w:hAnsi="Times New Roman" w:cs="Times New Roman"/>
          <w:sz w:val="24"/>
          <w:szCs w:val="24"/>
        </w:rPr>
        <w:t xml:space="preserve"> источника и его мотивов;</w:t>
      </w:r>
    </w:p>
    <w:p w:rsidR="004B5A1A" w:rsidRPr="004B5A1A" w:rsidRDefault="004B5A1A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A1A">
        <w:rPr>
          <w:rFonts w:ascii="Times New Roman" w:hAnsi="Times New Roman" w:cs="Times New Roman"/>
          <w:sz w:val="24"/>
          <w:szCs w:val="24"/>
        </w:rPr>
        <w:t>г) авторитет или длительная положительная история работы с источником;</w:t>
      </w:r>
    </w:p>
    <w:p w:rsidR="00F83CD6" w:rsidRPr="003F1AFB" w:rsidRDefault="004B5A1A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A1A">
        <w:rPr>
          <w:rFonts w:ascii="Times New Roman" w:hAnsi="Times New Roman" w:cs="Times New Roman"/>
          <w:sz w:val="24"/>
          <w:szCs w:val="24"/>
        </w:rPr>
        <w:t>д) свойства канала передачи информации;</w:t>
      </w:r>
    </w:p>
    <w:p w:rsidR="0033713F" w:rsidRPr="003F1AFB" w:rsidRDefault="00F83CD6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>4</w:t>
      </w:r>
      <w:r w:rsidR="00A1275E" w:rsidRPr="003F1AFB">
        <w:rPr>
          <w:rFonts w:ascii="Times New Roman" w:hAnsi="Times New Roman" w:cs="Times New Roman"/>
          <w:sz w:val="24"/>
          <w:szCs w:val="24"/>
        </w:rPr>
        <w:t xml:space="preserve">) </w:t>
      </w:r>
      <w:r w:rsidR="00E45D89" w:rsidRPr="003F1AFB">
        <w:rPr>
          <w:rFonts w:ascii="Times New Roman" w:hAnsi="Times New Roman" w:cs="Times New Roman"/>
          <w:sz w:val="24"/>
          <w:szCs w:val="24"/>
        </w:rPr>
        <w:t>несоответствия квалификационным требованиям к должно</w:t>
      </w:r>
      <w:r w:rsidR="0033713F" w:rsidRPr="003F1AFB">
        <w:rPr>
          <w:rFonts w:ascii="Times New Roman" w:hAnsi="Times New Roman" w:cs="Times New Roman"/>
          <w:sz w:val="24"/>
          <w:szCs w:val="24"/>
        </w:rPr>
        <w:t>сти руководителя администрации;</w:t>
      </w:r>
    </w:p>
    <w:p w:rsidR="00E45D89" w:rsidRPr="003F1AFB" w:rsidRDefault="00F83CD6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>5</w:t>
      </w:r>
      <w:r w:rsidR="0033713F" w:rsidRPr="003F1AFB">
        <w:rPr>
          <w:rFonts w:ascii="Times New Roman" w:hAnsi="Times New Roman" w:cs="Times New Roman"/>
          <w:sz w:val="24"/>
          <w:szCs w:val="24"/>
        </w:rPr>
        <w:t>) выявления наличия ограничений, установленных</w:t>
      </w:r>
      <w:r w:rsidR="00E45D89" w:rsidRPr="003F1AFB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о муниципальной службе для поступления на муниципальную службу и ее прохождения.</w:t>
      </w:r>
    </w:p>
    <w:p w:rsidR="004F4D8B" w:rsidRPr="003F1AFB" w:rsidRDefault="00DC2D8F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F4D8B" w:rsidRPr="003F1AFB">
        <w:rPr>
          <w:rFonts w:ascii="Times New Roman" w:hAnsi="Times New Roman" w:cs="Times New Roman"/>
          <w:sz w:val="24"/>
          <w:szCs w:val="24"/>
        </w:rPr>
        <w:t>. Секретарь Конкурсной комиссии</w:t>
      </w:r>
      <w:r w:rsidR="002E63F7" w:rsidRPr="003F1AFB">
        <w:rPr>
          <w:rFonts w:ascii="Times New Roman" w:hAnsi="Times New Roman" w:cs="Times New Roman"/>
          <w:sz w:val="24"/>
          <w:szCs w:val="24"/>
        </w:rPr>
        <w:t xml:space="preserve"> </w:t>
      </w:r>
      <w:r w:rsidR="004F4D8B" w:rsidRPr="003F1AFB">
        <w:rPr>
          <w:rFonts w:ascii="Times New Roman" w:hAnsi="Times New Roman" w:cs="Times New Roman"/>
          <w:sz w:val="24"/>
          <w:szCs w:val="24"/>
        </w:rPr>
        <w:t xml:space="preserve">в день принятия Конкурсной комиссией решения уведомляет кандидатов о принятом в отношении них решении </w:t>
      </w:r>
      <w:r w:rsidR="009C53E3" w:rsidRPr="003F1AFB">
        <w:rPr>
          <w:rFonts w:ascii="Times New Roman" w:hAnsi="Times New Roman" w:cs="Times New Roman"/>
          <w:sz w:val="24"/>
          <w:szCs w:val="24"/>
        </w:rPr>
        <w:t xml:space="preserve">устно либо </w:t>
      </w:r>
      <w:r w:rsidR="004F4D8B" w:rsidRPr="003F1AFB">
        <w:rPr>
          <w:rFonts w:ascii="Times New Roman" w:hAnsi="Times New Roman" w:cs="Times New Roman"/>
          <w:sz w:val="24"/>
          <w:szCs w:val="24"/>
        </w:rPr>
        <w:t>посредством телефонной связи.</w:t>
      </w:r>
    </w:p>
    <w:p w:rsidR="00FF5575" w:rsidRPr="003F1AFB" w:rsidRDefault="004F4D8B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1AFB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Конкурсной комиссией, с</w:t>
      </w:r>
      <w:r w:rsidR="000D146D" w:rsidRPr="003F1AFB">
        <w:rPr>
          <w:rFonts w:ascii="Times New Roman" w:hAnsi="Times New Roman" w:cs="Times New Roman"/>
          <w:sz w:val="24"/>
          <w:szCs w:val="24"/>
        </w:rPr>
        <w:t>екретарь Конкурсной комиссии направляет кандидат</w:t>
      </w:r>
      <w:r w:rsidRPr="003F1AFB">
        <w:rPr>
          <w:rFonts w:ascii="Times New Roman" w:hAnsi="Times New Roman" w:cs="Times New Roman"/>
          <w:sz w:val="24"/>
          <w:szCs w:val="24"/>
        </w:rPr>
        <w:t xml:space="preserve">ам, не допущенным к участию во </w:t>
      </w:r>
      <w:r w:rsidRPr="003F1A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F1AFB">
        <w:rPr>
          <w:rFonts w:ascii="Times New Roman" w:hAnsi="Times New Roman" w:cs="Times New Roman"/>
          <w:sz w:val="24"/>
          <w:szCs w:val="24"/>
        </w:rPr>
        <w:t xml:space="preserve"> этапе конкурса, письменное уведомление о принятом в отношении него решении с приложением копии решения </w:t>
      </w:r>
      <w:r w:rsidR="009C53E3" w:rsidRPr="003F1AFB">
        <w:rPr>
          <w:rFonts w:ascii="Times New Roman" w:hAnsi="Times New Roman" w:cs="Times New Roman"/>
          <w:sz w:val="24"/>
          <w:szCs w:val="24"/>
        </w:rPr>
        <w:t>К</w:t>
      </w:r>
      <w:r w:rsidRPr="003F1AFB">
        <w:rPr>
          <w:rFonts w:ascii="Times New Roman" w:hAnsi="Times New Roman" w:cs="Times New Roman"/>
          <w:sz w:val="24"/>
          <w:szCs w:val="24"/>
        </w:rPr>
        <w:t>онкурсной комиссии.</w:t>
      </w:r>
      <w:proofErr w:type="gramEnd"/>
    </w:p>
    <w:p w:rsidR="00E45D89" w:rsidRPr="003F1AFB" w:rsidRDefault="00DC2D8F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E63F7" w:rsidRPr="003F1AFB">
        <w:rPr>
          <w:rFonts w:ascii="Times New Roman" w:hAnsi="Times New Roman" w:cs="Times New Roman"/>
          <w:sz w:val="24"/>
          <w:szCs w:val="24"/>
        </w:rPr>
        <w:t xml:space="preserve">. </w:t>
      </w:r>
      <w:r w:rsidR="00E45D89" w:rsidRPr="003F1AFB">
        <w:rPr>
          <w:rFonts w:ascii="Times New Roman" w:hAnsi="Times New Roman" w:cs="Times New Roman"/>
          <w:sz w:val="24"/>
          <w:szCs w:val="24"/>
        </w:rPr>
        <w:t>В случае отказа в допуске к участию в</w:t>
      </w:r>
      <w:r w:rsidR="007608AF">
        <w:rPr>
          <w:rFonts w:ascii="Times New Roman" w:hAnsi="Times New Roman" w:cs="Times New Roman"/>
          <w:sz w:val="24"/>
          <w:szCs w:val="24"/>
        </w:rPr>
        <w:t>о</w:t>
      </w:r>
      <w:r w:rsidR="00E45D89" w:rsidRPr="003F1AFB">
        <w:rPr>
          <w:rFonts w:ascii="Times New Roman" w:hAnsi="Times New Roman" w:cs="Times New Roman"/>
          <w:sz w:val="24"/>
          <w:szCs w:val="24"/>
        </w:rPr>
        <w:t xml:space="preserve"> </w:t>
      </w:r>
      <w:r w:rsidR="00C86477" w:rsidRPr="003F1A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86477" w:rsidRPr="003F1AFB">
        <w:rPr>
          <w:rFonts w:ascii="Times New Roman" w:hAnsi="Times New Roman" w:cs="Times New Roman"/>
          <w:sz w:val="24"/>
          <w:szCs w:val="24"/>
        </w:rPr>
        <w:t xml:space="preserve"> этапе конкурса</w:t>
      </w:r>
      <w:r w:rsidR="00E45D89" w:rsidRPr="003F1AFB">
        <w:rPr>
          <w:rFonts w:ascii="Times New Roman" w:hAnsi="Times New Roman" w:cs="Times New Roman"/>
          <w:sz w:val="24"/>
          <w:szCs w:val="24"/>
        </w:rPr>
        <w:t xml:space="preserve"> кандидат имеет право обжаловать решение</w:t>
      </w:r>
      <w:r w:rsidR="002E63F7" w:rsidRPr="003F1AFB">
        <w:rPr>
          <w:rFonts w:ascii="Times New Roman" w:hAnsi="Times New Roman" w:cs="Times New Roman"/>
          <w:sz w:val="24"/>
          <w:szCs w:val="24"/>
        </w:rPr>
        <w:t xml:space="preserve"> Конкурсной комиссии</w:t>
      </w:r>
      <w:r w:rsidR="00E45D89" w:rsidRPr="003F1AFB">
        <w:rPr>
          <w:rFonts w:ascii="Times New Roman" w:hAnsi="Times New Roman" w:cs="Times New Roman"/>
          <w:sz w:val="24"/>
          <w:szCs w:val="24"/>
        </w:rPr>
        <w:t xml:space="preserve"> в судебном порядке.</w:t>
      </w:r>
    </w:p>
    <w:p w:rsidR="00E45D89" w:rsidRDefault="00DC2D8F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45D89" w:rsidRPr="003F1AFB">
        <w:rPr>
          <w:rFonts w:ascii="Times New Roman" w:hAnsi="Times New Roman" w:cs="Times New Roman"/>
          <w:sz w:val="24"/>
          <w:szCs w:val="24"/>
        </w:rPr>
        <w:t>.</w:t>
      </w:r>
      <w:r w:rsidR="00C86477" w:rsidRPr="003F1AFB">
        <w:rPr>
          <w:rFonts w:ascii="Times New Roman" w:hAnsi="Times New Roman" w:cs="Times New Roman"/>
          <w:sz w:val="24"/>
          <w:szCs w:val="24"/>
        </w:rPr>
        <w:t xml:space="preserve"> </w:t>
      </w:r>
      <w:r w:rsidR="00E45D89" w:rsidRPr="003F1AFB">
        <w:rPr>
          <w:rFonts w:ascii="Times New Roman" w:hAnsi="Times New Roman" w:cs="Times New Roman"/>
          <w:sz w:val="24"/>
          <w:szCs w:val="24"/>
        </w:rPr>
        <w:t>Для проведения</w:t>
      </w:r>
      <w:r w:rsidR="00C86477" w:rsidRPr="003F1AFB">
        <w:rPr>
          <w:rFonts w:ascii="Times New Roman" w:hAnsi="Times New Roman" w:cs="Times New Roman"/>
          <w:sz w:val="24"/>
          <w:szCs w:val="24"/>
        </w:rPr>
        <w:t xml:space="preserve"> </w:t>
      </w:r>
      <w:r w:rsidR="00C86477" w:rsidRPr="003F1A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86477" w:rsidRPr="003F1AFB">
        <w:rPr>
          <w:rFonts w:ascii="Times New Roman" w:hAnsi="Times New Roman" w:cs="Times New Roman"/>
          <w:sz w:val="24"/>
          <w:szCs w:val="24"/>
        </w:rPr>
        <w:t xml:space="preserve"> этапа конкурса </w:t>
      </w:r>
      <w:r w:rsidR="009C53E3" w:rsidRPr="003F1AFB">
        <w:rPr>
          <w:rFonts w:ascii="Times New Roman" w:hAnsi="Times New Roman" w:cs="Times New Roman"/>
          <w:sz w:val="24"/>
          <w:szCs w:val="24"/>
        </w:rPr>
        <w:t>К</w:t>
      </w:r>
      <w:r w:rsidR="00E45D89" w:rsidRPr="003F1AFB">
        <w:rPr>
          <w:rFonts w:ascii="Times New Roman" w:hAnsi="Times New Roman" w:cs="Times New Roman"/>
          <w:sz w:val="24"/>
          <w:szCs w:val="24"/>
        </w:rPr>
        <w:t xml:space="preserve">онкурсная комиссия </w:t>
      </w:r>
      <w:r w:rsidR="00C86477" w:rsidRPr="003F1AFB">
        <w:rPr>
          <w:rFonts w:ascii="Times New Roman" w:hAnsi="Times New Roman" w:cs="Times New Roman"/>
          <w:sz w:val="24"/>
          <w:szCs w:val="24"/>
        </w:rPr>
        <w:t>приглашает кандидатов на собеседование</w:t>
      </w:r>
      <w:r w:rsidR="00295698" w:rsidRPr="003F1AFB">
        <w:rPr>
          <w:rFonts w:ascii="Times New Roman" w:hAnsi="Times New Roman" w:cs="Times New Roman"/>
          <w:sz w:val="24"/>
          <w:szCs w:val="24"/>
        </w:rPr>
        <w:t>.</w:t>
      </w:r>
    </w:p>
    <w:p w:rsidR="00DA3287" w:rsidRDefault="00DA3287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DA3287">
        <w:rPr>
          <w:rFonts w:ascii="Times New Roman" w:hAnsi="Times New Roman" w:cs="Times New Roman"/>
          <w:sz w:val="24"/>
          <w:szCs w:val="24"/>
        </w:rPr>
        <w:t>Конкурсная комиссия индивидуально беседует с каждым кандидатом.</w:t>
      </w:r>
    </w:p>
    <w:p w:rsidR="00005ED8" w:rsidRPr="003F1AFB" w:rsidRDefault="00005ED8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005ED8">
        <w:rPr>
          <w:rFonts w:ascii="Times New Roman" w:hAnsi="Times New Roman" w:cs="Times New Roman"/>
          <w:sz w:val="24"/>
          <w:szCs w:val="24"/>
        </w:rPr>
        <w:t>Очередность собеседования устанавливается исходя из очередности поступления заявлений на участие в конкурсе согласно записи в журнале регистрации.</w:t>
      </w:r>
    </w:p>
    <w:p w:rsidR="00005ED8" w:rsidRPr="003F1AFB" w:rsidRDefault="00DA3287" w:rsidP="00005E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05ED8">
        <w:rPr>
          <w:rFonts w:ascii="Times New Roman" w:hAnsi="Times New Roman" w:cs="Times New Roman"/>
          <w:sz w:val="24"/>
          <w:szCs w:val="24"/>
        </w:rPr>
        <w:t>5</w:t>
      </w:r>
      <w:r w:rsidR="002E63F7" w:rsidRPr="003F1AFB">
        <w:rPr>
          <w:rFonts w:ascii="Times New Roman" w:hAnsi="Times New Roman" w:cs="Times New Roman"/>
          <w:sz w:val="24"/>
          <w:szCs w:val="24"/>
        </w:rPr>
        <w:t>. Собеседование включает:</w:t>
      </w:r>
      <w:r w:rsidR="00E45D89" w:rsidRPr="003F1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3F7" w:rsidRDefault="00005ED8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074DB">
        <w:rPr>
          <w:rFonts w:ascii="Times New Roman" w:hAnsi="Times New Roman" w:cs="Times New Roman"/>
          <w:sz w:val="24"/>
          <w:szCs w:val="24"/>
        </w:rPr>
        <w:t>.1.</w:t>
      </w:r>
      <w:r w:rsidR="002E63F7" w:rsidRPr="003F1AFB">
        <w:rPr>
          <w:rFonts w:ascii="Times New Roman" w:hAnsi="Times New Roman" w:cs="Times New Roman"/>
          <w:sz w:val="24"/>
          <w:szCs w:val="24"/>
        </w:rPr>
        <w:t xml:space="preserve"> </w:t>
      </w:r>
      <w:r w:rsidR="004074DB">
        <w:rPr>
          <w:rFonts w:ascii="Times New Roman" w:hAnsi="Times New Roman" w:cs="Times New Roman"/>
          <w:sz w:val="24"/>
          <w:szCs w:val="24"/>
        </w:rPr>
        <w:t>И</w:t>
      </w:r>
      <w:r w:rsidR="002E63F7" w:rsidRPr="003F1AFB">
        <w:rPr>
          <w:rFonts w:ascii="Times New Roman" w:hAnsi="Times New Roman" w:cs="Times New Roman"/>
          <w:sz w:val="24"/>
          <w:szCs w:val="24"/>
        </w:rPr>
        <w:t xml:space="preserve">зложение </w:t>
      </w:r>
      <w:r w:rsidR="00E45D89" w:rsidRPr="003F1AFB">
        <w:rPr>
          <w:rFonts w:ascii="Times New Roman" w:hAnsi="Times New Roman" w:cs="Times New Roman"/>
          <w:sz w:val="24"/>
          <w:szCs w:val="24"/>
        </w:rPr>
        <w:t>кандидат</w:t>
      </w:r>
      <w:r w:rsidR="002E63F7" w:rsidRPr="003F1AFB">
        <w:rPr>
          <w:rFonts w:ascii="Times New Roman" w:hAnsi="Times New Roman" w:cs="Times New Roman"/>
          <w:sz w:val="24"/>
          <w:szCs w:val="24"/>
        </w:rPr>
        <w:t>ом</w:t>
      </w:r>
      <w:r w:rsidR="00E45D89" w:rsidRPr="003F1AFB">
        <w:rPr>
          <w:rFonts w:ascii="Times New Roman" w:hAnsi="Times New Roman" w:cs="Times New Roman"/>
          <w:sz w:val="24"/>
          <w:szCs w:val="24"/>
        </w:rPr>
        <w:t xml:space="preserve"> в устной форме перед конкурсной комиссией основны</w:t>
      </w:r>
      <w:r w:rsidR="002E63F7" w:rsidRPr="003F1AFB">
        <w:rPr>
          <w:rFonts w:ascii="Times New Roman" w:hAnsi="Times New Roman" w:cs="Times New Roman"/>
          <w:sz w:val="24"/>
          <w:szCs w:val="24"/>
        </w:rPr>
        <w:t>х</w:t>
      </w:r>
      <w:r w:rsidR="00E45D89" w:rsidRPr="003F1AFB">
        <w:rPr>
          <w:rFonts w:ascii="Times New Roman" w:hAnsi="Times New Roman" w:cs="Times New Roman"/>
          <w:sz w:val="24"/>
          <w:szCs w:val="24"/>
        </w:rPr>
        <w:t xml:space="preserve"> </w:t>
      </w:r>
      <w:r w:rsidR="002E63F7" w:rsidRPr="003F1AFB">
        <w:rPr>
          <w:rFonts w:ascii="Times New Roman" w:hAnsi="Times New Roman" w:cs="Times New Roman"/>
          <w:sz w:val="24"/>
          <w:szCs w:val="24"/>
        </w:rPr>
        <w:t xml:space="preserve">положений </w:t>
      </w:r>
      <w:r w:rsidR="00E45D89" w:rsidRPr="003F1AFB">
        <w:rPr>
          <w:rFonts w:ascii="Times New Roman" w:hAnsi="Times New Roman" w:cs="Times New Roman"/>
          <w:sz w:val="24"/>
          <w:szCs w:val="24"/>
        </w:rPr>
        <w:t xml:space="preserve">программы своей работы в случае назначения </w:t>
      </w:r>
      <w:r w:rsidR="00485BD7" w:rsidRPr="003F1AFB">
        <w:rPr>
          <w:rFonts w:ascii="Times New Roman" w:hAnsi="Times New Roman" w:cs="Times New Roman"/>
          <w:sz w:val="24"/>
          <w:szCs w:val="24"/>
        </w:rPr>
        <w:t>на должность руководителя</w:t>
      </w:r>
      <w:r w:rsidR="00E45D89" w:rsidRPr="003F1AF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8A047F">
        <w:rPr>
          <w:rFonts w:ascii="Times New Roman" w:hAnsi="Times New Roman" w:cs="Times New Roman"/>
          <w:sz w:val="24"/>
          <w:szCs w:val="24"/>
        </w:rPr>
        <w:t>.</w:t>
      </w:r>
    </w:p>
    <w:p w:rsidR="008A047F" w:rsidRDefault="008A047F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8A047F">
        <w:rPr>
          <w:rFonts w:ascii="Times New Roman" w:hAnsi="Times New Roman" w:cs="Times New Roman"/>
          <w:sz w:val="24"/>
          <w:szCs w:val="24"/>
        </w:rPr>
        <w:t>зложение тезисов программы не может превышать пять минут.</w:t>
      </w:r>
    </w:p>
    <w:p w:rsidR="008A047F" w:rsidRDefault="008A047F" w:rsidP="008A0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47F">
        <w:rPr>
          <w:rFonts w:ascii="Times New Roman" w:hAnsi="Times New Roman" w:cs="Times New Roman"/>
          <w:sz w:val="24"/>
          <w:szCs w:val="24"/>
        </w:rPr>
        <w:t>Данный этап позволяет оценить навыки подготовки обоснованных решений, убеждение других в справедливости своих аргументов, а также навыки публичных выступлений.</w:t>
      </w:r>
    </w:p>
    <w:p w:rsidR="008A047F" w:rsidRPr="008A047F" w:rsidRDefault="008A047F" w:rsidP="008A0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47F">
        <w:rPr>
          <w:rFonts w:ascii="Times New Roman" w:hAnsi="Times New Roman" w:cs="Times New Roman"/>
          <w:sz w:val="24"/>
          <w:szCs w:val="24"/>
        </w:rPr>
        <w:t>Установлены следующие критерии оценивания кандидатов:</w:t>
      </w:r>
    </w:p>
    <w:p w:rsidR="008A047F" w:rsidRPr="008A047F" w:rsidRDefault="008A047F" w:rsidP="008A0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тезисов программы</w:t>
      </w:r>
      <w:r w:rsidRPr="008A04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функциональной деятельности администрации;</w:t>
      </w:r>
    </w:p>
    <w:p w:rsidR="008A047F" w:rsidRPr="008A047F" w:rsidRDefault="008A047F" w:rsidP="008A0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47F">
        <w:rPr>
          <w:rFonts w:ascii="Times New Roman" w:hAnsi="Times New Roman" w:cs="Times New Roman"/>
          <w:sz w:val="24"/>
          <w:szCs w:val="24"/>
        </w:rPr>
        <w:t>- оригинальность подхода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047F" w:rsidRPr="008A047F" w:rsidRDefault="008A047F" w:rsidP="008A0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47F">
        <w:rPr>
          <w:rFonts w:ascii="Times New Roman" w:hAnsi="Times New Roman" w:cs="Times New Roman"/>
          <w:sz w:val="24"/>
          <w:szCs w:val="24"/>
        </w:rPr>
        <w:t xml:space="preserve">- применимость </w:t>
      </w:r>
      <w:r>
        <w:rPr>
          <w:rFonts w:ascii="Times New Roman" w:hAnsi="Times New Roman" w:cs="Times New Roman"/>
          <w:sz w:val="24"/>
          <w:szCs w:val="24"/>
        </w:rPr>
        <w:t>решений программы</w:t>
      </w:r>
      <w:r w:rsidRPr="008A047F">
        <w:rPr>
          <w:rFonts w:ascii="Times New Roman" w:hAnsi="Times New Roman" w:cs="Times New Roman"/>
          <w:sz w:val="24"/>
          <w:szCs w:val="24"/>
        </w:rPr>
        <w:t xml:space="preserve"> на практике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047F" w:rsidRPr="008A047F" w:rsidRDefault="008A047F" w:rsidP="008A0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47F">
        <w:rPr>
          <w:rFonts w:ascii="Times New Roman" w:hAnsi="Times New Roman" w:cs="Times New Roman"/>
          <w:sz w:val="24"/>
          <w:szCs w:val="24"/>
        </w:rPr>
        <w:t>- глубина проработки проблемы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047F" w:rsidRPr="008A047F" w:rsidRDefault="008A047F" w:rsidP="008A0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47F">
        <w:rPr>
          <w:rFonts w:ascii="Times New Roman" w:hAnsi="Times New Roman" w:cs="Times New Roman"/>
          <w:sz w:val="24"/>
          <w:szCs w:val="24"/>
        </w:rPr>
        <w:t>- возможность долгосрочного применения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047F" w:rsidRPr="008A047F" w:rsidRDefault="008A047F" w:rsidP="008A0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47F">
        <w:rPr>
          <w:rFonts w:ascii="Times New Roman" w:hAnsi="Times New Roman" w:cs="Times New Roman"/>
          <w:sz w:val="24"/>
          <w:szCs w:val="24"/>
        </w:rPr>
        <w:t>Каждый критерий оценивается по бальной системе от 0 до 2:</w:t>
      </w:r>
    </w:p>
    <w:p w:rsidR="008A047F" w:rsidRPr="008A047F" w:rsidRDefault="008A047F" w:rsidP="008A0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47F">
        <w:rPr>
          <w:rFonts w:ascii="Times New Roman" w:hAnsi="Times New Roman" w:cs="Times New Roman"/>
          <w:sz w:val="24"/>
          <w:szCs w:val="24"/>
        </w:rPr>
        <w:t>«0»-</w:t>
      </w:r>
      <w:r w:rsidR="004074DB">
        <w:rPr>
          <w:rFonts w:ascii="Times New Roman" w:hAnsi="Times New Roman" w:cs="Times New Roman"/>
          <w:sz w:val="24"/>
          <w:szCs w:val="24"/>
        </w:rPr>
        <w:t>критерий в программе отсутствует;</w:t>
      </w:r>
    </w:p>
    <w:p w:rsidR="004074DB" w:rsidRDefault="008A047F" w:rsidP="008A0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47F">
        <w:rPr>
          <w:rFonts w:ascii="Times New Roman" w:hAnsi="Times New Roman" w:cs="Times New Roman"/>
          <w:sz w:val="24"/>
          <w:szCs w:val="24"/>
        </w:rPr>
        <w:t>«1»-</w:t>
      </w:r>
      <w:r w:rsidR="004074DB">
        <w:rPr>
          <w:rFonts w:ascii="Times New Roman" w:hAnsi="Times New Roman" w:cs="Times New Roman"/>
          <w:sz w:val="24"/>
          <w:szCs w:val="24"/>
        </w:rPr>
        <w:t xml:space="preserve"> критерий выражен слабо;</w:t>
      </w:r>
      <w:r w:rsidR="004074DB" w:rsidRPr="00407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47F" w:rsidRPr="008A047F" w:rsidRDefault="008A047F" w:rsidP="008A0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47F">
        <w:rPr>
          <w:rFonts w:ascii="Times New Roman" w:hAnsi="Times New Roman" w:cs="Times New Roman"/>
          <w:sz w:val="24"/>
          <w:szCs w:val="24"/>
        </w:rPr>
        <w:t>«2»-</w:t>
      </w:r>
      <w:r w:rsidR="004074DB" w:rsidRPr="004074DB">
        <w:t xml:space="preserve"> </w:t>
      </w:r>
      <w:r w:rsidR="004074DB" w:rsidRPr="004074DB">
        <w:rPr>
          <w:rFonts w:ascii="Times New Roman" w:hAnsi="Times New Roman" w:cs="Times New Roman"/>
          <w:sz w:val="24"/>
          <w:szCs w:val="24"/>
        </w:rPr>
        <w:t>критерий четко прослеживается</w:t>
      </w:r>
      <w:r w:rsidR="004074DB">
        <w:rPr>
          <w:rFonts w:ascii="Times New Roman" w:hAnsi="Times New Roman" w:cs="Times New Roman"/>
          <w:sz w:val="24"/>
          <w:szCs w:val="24"/>
        </w:rPr>
        <w:t>.</w:t>
      </w:r>
    </w:p>
    <w:p w:rsidR="008A047F" w:rsidRPr="003F1AFB" w:rsidRDefault="008A047F" w:rsidP="008A0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47F">
        <w:rPr>
          <w:rFonts w:ascii="Times New Roman" w:hAnsi="Times New Roman" w:cs="Times New Roman"/>
          <w:sz w:val="24"/>
          <w:szCs w:val="24"/>
        </w:rPr>
        <w:t xml:space="preserve">Каждый член </w:t>
      </w:r>
      <w:r w:rsidR="004074DB">
        <w:rPr>
          <w:rFonts w:ascii="Times New Roman" w:hAnsi="Times New Roman" w:cs="Times New Roman"/>
          <w:sz w:val="24"/>
          <w:szCs w:val="24"/>
        </w:rPr>
        <w:t>К</w:t>
      </w:r>
      <w:r w:rsidRPr="008A047F">
        <w:rPr>
          <w:rFonts w:ascii="Times New Roman" w:hAnsi="Times New Roman" w:cs="Times New Roman"/>
          <w:sz w:val="24"/>
          <w:szCs w:val="24"/>
        </w:rPr>
        <w:t xml:space="preserve">онкурсной комиссии выставляет баллы по каждому критерии индивидуально, по итогу баллы </w:t>
      </w:r>
      <w:proofErr w:type="gramStart"/>
      <w:r w:rsidRPr="008A047F">
        <w:rPr>
          <w:rFonts w:ascii="Times New Roman" w:hAnsi="Times New Roman" w:cs="Times New Roman"/>
          <w:sz w:val="24"/>
          <w:szCs w:val="24"/>
        </w:rPr>
        <w:t>суммируются</w:t>
      </w:r>
      <w:proofErr w:type="gramEnd"/>
      <w:r w:rsidRPr="008A047F">
        <w:rPr>
          <w:rFonts w:ascii="Times New Roman" w:hAnsi="Times New Roman" w:cs="Times New Roman"/>
          <w:sz w:val="24"/>
          <w:szCs w:val="24"/>
        </w:rPr>
        <w:t xml:space="preserve"> и выводится общий результат </w:t>
      </w:r>
      <w:r w:rsidR="004074DB">
        <w:rPr>
          <w:rFonts w:ascii="Times New Roman" w:hAnsi="Times New Roman" w:cs="Times New Roman"/>
          <w:sz w:val="24"/>
          <w:szCs w:val="24"/>
        </w:rPr>
        <w:t>программы.</w:t>
      </w:r>
    </w:p>
    <w:p w:rsidR="008A047F" w:rsidRDefault="00DA3287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05ED8">
        <w:rPr>
          <w:rFonts w:ascii="Times New Roman" w:hAnsi="Times New Roman" w:cs="Times New Roman"/>
          <w:sz w:val="24"/>
          <w:szCs w:val="24"/>
        </w:rPr>
        <w:t>5</w:t>
      </w:r>
      <w:r w:rsidR="004074DB">
        <w:rPr>
          <w:rFonts w:ascii="Times New Roman" w:hAnsi="Times New Roman" w:cs="Times New Roman"/>
          <w:sz w:val="24"/>
          <w:szCs w:val="24"/>
        </w:rPr>
        <w:t>.2. В</w:t>
      </w:r>
      <w:r w:rsidR="002E63F7" w:rsidRPr="003F1AFB">
        <w:rPr>
          <w:rFonts w:ascii="Times New Roman" w:hAnsi="Times New Roman" w:cs="Times New Roman"/>
          <w:sz w:val="24"/>
          <w:szCs w:val="24"/>
        </w:rPr>
        <w:t>опросы членов Конкурсной комиссии, направленные на проверку соответствия участника конкурса треб</w:t>
      </w:r>
      <w:r w:rsidR="00DC2D8F">
        <w:rPr>
          <w:rFonts w:ascii="Times New Roman" w:hAnsi="Times New Roman" w:cs="Times New Roman"/>
          <w:sz w:val="24"/>
          <w:szCs w:val="24"/>
        </w:rPr>
        <w:t>ованиям, установленным пунктом 2</w:t>
      </w:r>
      <w:r w:rsidR="002E63F7" w:rsidRPr="003F1AFB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DC2D8F">
        <w:rPr>
          <w:rFonts w:ascii="Times New Roman" w:hAnsi="Times New Roman" w:cs="Times New Roman"/>
          <w:sz w:val="24"/>
          <w:szCs w:val="24"/>
        </w:rPr>
        <w:t>их</w:t>
      </w:r>
      <w:r w:rsidR="002E63F7" w:rsidRPr="003F1AFB">
        <w:rPr>
          <w:rFonts w:ascii="Times New Roman" w:hAnsi="Times New Roman" w:cs="Times New Roman"/>
          <w:sz w:val="24"/>
          <w:szCs w:val="24"/>
        </w:rPr>
        <w:t xml:space="preserve"> </w:t>
      </w:r>
      <w:r w:rsidR="00DC2D8F">
        <w:rPr>
          <w:rFonts w:ascii="Times New Roman" w:hAnsi="Times New Roman" w:cs="Times New Roman"/>
          <w:sz w:val="24"/>
          <w:szCs w:val="24"/>
        </w:rPr>
        <w:t>условий</w:t>
      </w:r>
      <w:r w:rsidR="004074DB">
        <w:rPr>
          <w:rFonts w:ascii="Times New Roman" w:hAnsi="Times New Roman" w:cs="Times New Roman"/>
          <w:sz w:val="24"/>
          <w:szCs w:val="24"/>
        </w:rPr>
        <w:t>.</w:t>
      </w:r>
    </w:p>
    <w:p w:rsidR="004074DB" w:rsidRPr="004074DB" w:rsidRDefault="004074DB" w:rsidP="004074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074DB">
        <w:rPr>
          <w:rFonts w:ascii="Times New Roman" w:hAnsi="Times New Roman" w:cs="Times New Roman"/>
          <w:sz w:val="24"/>
          <w:szCs w:val="24"/>
        </w:rPr>
        <w:t>аждый член конкурсной комиссии задает по два вопроса.</w:t>
      </w:r>
    </w:p>
    <w:p w:rsidR="004074DB" w:rsidRPr="004074DB" w:rsidRDefault="004074DB" w:rsidP="004074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4DB">
        <w:rPr>
          <w:rFonts w:ascii="Times New Roman" w:hAnsi="Times New Roman" w:cs="Times New Roman"/>
          <w:sz w:val="24"/>
          <w:szCs w:val="24"/>
        </w:rPr>
        <w:t xml:space="preserve">Ответы кандидатов </w:t>
      </w:r>
      <w:r w:rsidR="007608AF">
        <w:rPr>
          <w:rFonts w:ascii="Times New Roman" w:hAnsi="Times New Roman" w:cs="Times New Roman"/>
          <w:sz w:val="24"/>
          <w:szCs w:val="24"/>
        </w:rPr>
        <w:t xml:space="preserve">протоколируются на бумажном носителе секретарем комиссии </w:t>
      </w:r>
      <w:r w:rsidRPr="004074DB">
        <w:rPr>
          <w:rFonts w:ascii="Times New Roman" w:hAnsi="Times New Roman" w:cs="Times New Roman"/>
          <w:sz w:val="24"/>
          <w:szCs w:val="24"/>
        </w:rPr>
        <w:t>и по окончанию собеседования сопоставляются с заране</w:t>
      </w:r>
      <w:r w:rsidR="007608AF">
        <w:rPr>
          <w:rFonts w:ascii="Times New Roman" w:hAnsi="Times New Roman" w:cs="Times New Roman"/>
          <w:sz w:val="24"/>
          <w:szCs w:val="24"/>
        </w:rPr>
        <w:t xml:space="preserve">е подготовленными предполагаемыми </w:t>
      </w:r>
      <w:r w:rsidRPr="004074DB">
        <w:rPr>
          <w:rFonts w:ascii="Times New Roman" w:hAnsi="Times New Roman" w:cs="Times New Roman"/>
          <w:sz w:val="24"/>
          <w:szCs w:val="24"/>
        </w:rPr>
        <w:t>ответами.</w:t>
      </w:r>
    </w:p>
    <w:p w:rsidR="004074DB" w:rsidRPr="004074DB" w:rsidRDefault="004074DB" w:rsidP="004074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4DB">
        <w:rPr>
          <w:rFonts w:ascii="Times New Roman" w:hAnsi="Times New Roman" w:cs="Times New Roman"/>
          <w:sz w:val="24"/>
          <w:szCs w:val="24"/>
        </w:rPr>
        <w:t xml:space="preserve">В случае их полного или частичного совпадения кандидату ставится 1 балл, если </w:t>
      </w:r>
      <w:r w:rsidRPr="004074DB">
        <w:rPr>
          <w:rFonts w:ascii="Times New Roman" w:hAnsi="Times New Roman" w:cs="Times New Roman"/>
          <w:sz w:val="24"/>
          <w:szCs w:val="24"/>
        </w:rPr>
        <w:lastRenderedPageBreak/>
        <w:t>ответы рознятся – 0 баллов.</w:t>
      </w:r>
    </w:p>
    <w:p w:rsidR="004074DB" w:rsidRDefault="004074DB" w:rsidP="004074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4DB">
        <w:rPr>
          <w:rFonts w:ascii="Times New Roman" w:hAnsi="Times New Roman" w:cs="Times New Roman"/>
          <w:sz w:val="24"/>
          <w:szCs w:val="24"/>
        </w:rPr>
        <w:t xml:space="preserve">Каждый член Конкурсной комиссии выставляет баллы по каждому </w:t>
      </w:r>
      <w:r>
        <w:rPr>
          <w:rFonts w:ascii="Times New Roman" w:hAnsi="Times New Roman" w:cs="Times New Roman"/>
          <w:sz w:val="24"/>
          <w:szCs w:val="24"/>
        </w:rPr>
        <w:t xml:space="preserve">вопросу </w:t>
      </w:r>
      <w:r w:rsidRPr="004074DB">
        <w:rPr>
          <w:rFonts w:ascii="Times New Roman" w:hAnsi="Times New Roman" w:cs="Times New Roman"/>
          <w:sz w:val="24"/>
          <w:szCs w:val="24"/>
        </w:rPr>
        <w:t xml:space="preserve">индивидуально, по итогу баллы </w:t>
      </w:r>
      <w:proofErr w:type="gramStart"/>
      <w:r w:rsidRPr="004074DB">
        <w:rPr>
          <w:rFonts w:ascii="Times New Roman" w:hAnsi="Times New Roman" w:cs="Times New Roman"/>
          <w:sz w:val="24"/>
          <w:szCs w:val="24"/>
        </w:rPr>
        <w:t>суммируются</w:t>
      </w:r>
      <w:proofErr w:type="gramEnd"/>
      <w:r w:rsidRPr="004074DB">
        <w:rPr>
          <w:rFonts w:ascii="Times New Roman" w:hAnsi="Times New Roman" w:cs="Times New Roman"/>
          <w:sz w:val="24"/>
          <w:szCs w:val="24"/>
        </w:rPr>
        <w:t xml:space="preserve"> и выводится общий результат </w:t>
      </w:r>
      <w:r>
        <w:rPr>
          <w:rFonts w:ascii="Times New Roman" w:hAnsi="Times New Roman" w:cs="Times New Roman"/>
          <w:sz w:val="24"/>
          <w:szCs w:val="24"/>
        </w:rPr>
        <w:t>устного опроса.</w:t>
      </w:r>
    </w:p>
    <w:p w:rsidR="002E63F7" w:rsidRDefault="00005ED8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074DB">
        <w:rPr>
          <w:rFonts w:ascii="Times New Roman" w:hAnsi="Times New Roman" w:cs="Times New Roman"/>
          <w:sz w:val="24"/>
          <w:szCs w:val="24"/>
        </w:rPr>
        <w:t>.3. В</w:t>
      </w:r>
      <w:r w:rsidR="008A047F">
        <w:rPr>
          <w:rFonts w:ascii="Times New Roman" w:hAnsi="Times New Roman" w:cs="Times New Roman"/>
          <w:sz w:val="24"/>
          <w:szCs w:val="24"/>
        </w:rPr>
        <w:t>опросы членов Конкурсной комиссии</w:t>
      </w:r>
      <w:r w:rsidR="002E63F7" w:rsidRPr="003F1AFB">
        <w:rPr>
          <w:rFonts w:ascii="Times New Roman" w:hAnsi="Times New Roman" w:cs="Times New Roman"/>
          <w:sz w:val="24"/>
          <w:szCs w:val="24"/>
        </w:rPr>
        <w:t xml:space="preserve"> об опыте предыдущей работы кандидата и об основных достижениях кандидата на предыдущих местах работы или службы, иных обстоятельствах, по которым можно судить о деловых, профессиональных качествах кандидата.</w:t>
      </w:r>
    </w:p>
    <w:p w:rsidR="0037689D" w:rsidRDefault="0037689D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89D">
        <w:rPr>
          <w:rFonts w:ascii="Times New Roman" w:hAnsi="Times New Roman" w:cs="Times New Roman"/>
          <w:sz w:val="24"/>
          <w:szCs w:val="24"/>
        </w:rPr>
        <w:t>Каждый член конкурсной комиссии задает по два вопроса.</w:t>
      </w:r>
    </w:p>
    <w:p w:rsidR="00DA3287" w:rsidRDefault="00DA3287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287">
        <w:rPr>
          <w:rFonts w:ascii="Times New Roman" w:hAnsi="Times New Roman" w:cs="Times New Roman"/>
          <w:sz w:val="24"/>
          <w:szCs w:val="24"/>
        </w:rPr>
        <w:t>Установлены следующие критерии оценивания кандидатов:</w:t>
      </w:r>
    </w:p>
    <w:p w:rsidR="00DA3287" w:rsidRDefault="00DA3287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к самооценке;</w:t>
      </w:r>
    </w:p>
    <w:p w:rsidR="00DA3287" w:rsidRDefault="00DA3287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культура мышления и речи;</w:t>
      </w:r>
    </w:p>
    <w:p w:rsidR="00DA3287" w:rsidRDefault="00DA3287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</w:t>
      </w:r>
      <w:r w:rsidRPr="00DA3287">
        <w:rPr>
          <w:rFonts w:ascii="Times New Roman" w:hAnsi="Times New Roman" w:cs="Times New Roman"/>
          <w:sz w:val="24"/>
          <w:szCs w:val="24"/>
        </w:rPr>
        <w:t>тика поведения, стиль общения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3287" w:rsidRDefault="00DA3287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287">
        <w:rPr>
          <w:rFonts w:ascii="Times New Roman" w:hAnsi="Times New Roman" w:cs="Times New Roman"/>
          <w:sz w:val="24"/>
          <w:szCs w:val="24"/>
        </w:rPr>
        <w:t xml:space="preserve">Каждый критерий оценивается по бальной системе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A3287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A3287">
        <w:rPr>
          <w:rFonts w:ascii="Times New Roman" w:hAnsi="Times New Roman" w:cs="Times New Roman"/>
          <w:sz w:val="24"/>
          <w:szCs w:val="24"/>
        </w:rPr>
        <w:t>:</w:t>
      </w:r>
    </w:p>
    <w:p w:rsidR="00C36417" w:rsidRDefault="00C36417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C36417" w:rsidTr="00CC404E">
        <w:tc>
          <w:tcPr>
            <w:tcW w:w="9571" w:type="dxa"/>
            <w:gridSpan w:val="3"/>
          </w:tcPr>
          <w:p w:rsidR="00C36417" w:rsidRPr="00C36417" w:rsidRDefault="00C36417" w:rsidP="00C364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17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 к самооценке</w:t>
            </w:r>
          </w:p>
        </w:tc>
      </w:tr>
      <w:tr w:rsidR="00C36417" w:rsidTr="00C36417">
        <w:tc>
          <w:tcPr>
            <w:tcW w:w="3190" w:type="dxa"/>
          </w:tcPr>
          <w:p w:rsidR="00C36417" w:rsidRDefault="00DC1495" w:rsidP="00C3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6417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0" w:type="dxa"/>
          </w:tcPr>
          <w:p w:rsidR="00C36417" w:rsidRDefault="00C36417" w:rsidP="00C3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3191" w:type="dxa"/>
          </w:tcPr>
          <w:p w:rsidR="00C36417" w:rsidRDefault="00DC1495" w:rsidP="00C3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C36417" w:rsidRPr="009B33EF" w:rsidTr="00C36417">
        <w:tc>
          <w:tcPr>
            <w:tcW w:w="3190" w:type="dxa"/>
          </w:tcPr>
          <w:p w:rsidR="00C36417" w:rsidRDefault="009B33EF" w:rsidP="00C3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Высоко развиты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оценивать свои действия и результаты деятельности. В разумной степени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самокритичен</w:t>
            </w:r>
            <w:proofErr w:type="gramEnd"/>
          </w:p>
        </w:tc>
        <w:tc>
          <w:tcPr>
            <w:tcW w:w="3190" w:type="dxa"/>
          </w:tcPr>
          <w:p w:rsidR="00C36417" w:rsidRDefault="009B33EF" w:rsidP="00C3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</w:t>
            </w:r>
            <w:r w:rsidR="00DC1495">
              <w:rPr>
                <w:rFonts w:ascii="Times New Roman" w:hAnsi="Times New Roman" w:cs="Times New Roman"/>
                <w:sz w:val="24"/>
                <w:szCs w:val="24"/>
              </w:rPr>
              <w:t>адекватной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495">
              <w:rPr>
                <w:rFonts w:ascii="Times New Roman" w:hAnsi="Times New Roman" w:cs="Times New Roman"/>
                <w:sz w:val="24"/>
                <w:szCs w:val="24"/>
              </w:rPr>
              <w:t>самооценке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Самокритичен.</w:t>
            </w:r>
          </w:p>
        </w:tc>
        <w:tc>
          <w:tcPr>
            <w:tcW w:w="3191" w:type="dxa"/>
          </w:tcPr>
          <w:p w:rsidR="00C36417" w:rsidRDefault="009B33EF" w:rsidP="00C3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 действия и результаты деятельности оценивает не всегда </w:t>
            </w:r>
            <w:r w:rsidR="00DC1495">
              <w:rPr>
                <w:rFonts w:ascii="Times New Roman" w:hAnsi="Times New Roman" w:cs="Times New Roman"/>
                <w:sz w:val="24"/>
                <w:szCs w:val="24"/>
              </w:rPr>
              <w:t>адекватно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Способности к самокритике ограничены</w:t>
            </w:r>
          </w:p>
        </w:tc>
      </w:tr>
    </w:tbl>
    <w:p w:rsidR="00730051" w:rsidRDefault="00730051" w:rsidP="00C3641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C36417" w:rsidRPr="009B33EF" w:rsidTr="00CC404E">
        <w:tc>
          <w:tcPr>
            <w:tcW w:w="9571" w:type="dxa"/>
            <w:gridSpan w:val="3"/>
          </w:tcPr>
          <w:p w:rsidR="00C36417" w:rsidRPr="00C36417" w:rsidRDefault="00C36417" w:rsidP="00C364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1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мышления и речи</w:t>
            </w:r>
          </w:p>
        </w:tc>
      </w:tr>
      <w:tr w:rsidR="00C36417" w:rsidRPr="009B33EF" w:rsidTr="00C36417">
        <w:tc>
          <w:tcPr>
            <w:tcW w:w="3190" w:type="dxa"/>
          </w:tcPr>
          <w:p w:rsidR="00C36417" w:rsidRDefault="00DC1495" w:rsidP="00C3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6417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0" w:type="dxa"/>
          </w:tcPr>
          <w:p w:rsidR="00C36417" w:rsidRDefault="00C36417" w:rsidP="00C3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3191" w:type="dxa"/>
          </w:tcPr>
          <w:p w:rsidR="00C36417" w:rsidRDefault="00DC1495" w:rsidP="00C3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C36417" w:rsidRPr="009B33EF" w:rsidTr="00C36417">
        <w:tc>
          <w:tcPr>
            <w:tcW w:w="3190" w:type="dxa"/>
          </w:tcPr>
          <w:p w:rsidR="00C36417" w:rsidRDefault="009B33EF" w:rsidP="00760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Мысли излагает четко, речь логичная, продуманная и содержательная.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и убедительно </w:t>
            </w:r>
            <w:r w:rsidR="00DC1495">
              <w:rPr>
                <w:rFonts w:ascii="Times New Roman" w:hAnsi="Times New Roman" w:cs="Times New Roman"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8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отстаивать свое мнение. Обладает </w:t>
            </w:r>
            <w:r w:rsidR="00DC1495">
              <w:rPr>
                <w:rFonts w:ascii="Times New Roman" w:hAnsi="Times New Roman" w:cs="Times New Roman"/>
                <w:sz w:val="24"/>
                <w:szCs w:val="24"/>
              </w:rPr>
              <w:t>ораторскими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навыками.</w:t>
            </w:r>
          </w:p>
        </w:tc>
        <w:tc>
          <w:tcPr>
            <w:tcW w:w="3190" w:type="dxa"/>
          </w:tcPr>
          <w:p w:rsidR="00C36417" w:rsidRDefault="009B33EF" w:rsidP="00C3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Мысли выражает доходчиво, речь правильная</w:t>
            </w:r>
            <w:r w:rsidR="00DC1495">
              <w:rPr>
                <w:rFonts w:ascii="Times New Roman" w:hAnsi="Times New Roman" w:cs="Times New Roman"/>
                <w:sz w:val="24"/>
                <w:szCs w:val="24"/>
              </w:rPr>
              <w:t>. Обладает навыками убеждения. Навыки оратора развиты.</w:t>
            </w:r>
          </w:p>
        </w:tc>
        <w:tc>
          <w:tcPr>
            <w:tcW w:w="3191" w:type="dxa"/>
          </w:tcPr>
          <w:p w:rsidR="00C36417" w:rsidRDefault="00DC1495" w:rsidP="00C3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мысли правильно и доходчиво, но не всегда умеет их аргументировать. Речь невыразительна, навыки оратора развиты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посредственно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36417" w:rsidRDefault="00C36417" w:rsidP="00C3641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C36417" w:rsidRPr="009B33EF" w:rsidTr="00CC404E">
        <w:tc>
          <w:tcPr>
            <w:tcW w:w="9571" w:type="dxa"/>
            <w:gridSpan w:val="3"/>
          </w:tcPr>
          <w:p w:rsidR="00C36417" w:rsidRPr="00C36417" w:rsidRDefault="00C36417" w:rsidP="00C364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17">
              <w:rPr>
                <w:rFonts w:ascii="Times New Roman" w:hAnsi="Times New Roman" w:cs="Times New Roman"/>
                <w:b/>
                <w:sz w:val="24"/>
                <w:szCs w:val="24"/>
              </w:rPr>
              <w:t>Этика поведения, стиль общения</w:t>
            </w:r>
          </w:p>
        </w:tc>
      </w:tr>
      <w:tr w:rsidR="00C36417" w:rsidTr="00C36417">
        <w:tc>
          <w:tcPr>
            <w:tcW w:w="3190" w:type="dxa"/>
          </w:tcPr>
          <w:p w:rsidR="00C36417" w:rsidRDefault="00DC1495" w:rsidP="00C3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6417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0" w:type="dxa"/>
          </w:tcPr>
          <w:p w:rsidR="00C36417" w:rsidRDefault="00C36417" w:rsidP="00C3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3191" w:type="dxa"/>
          </w:tcPr>
          <w:p w:rsidR="00C36417" w:rsidRDefault="00DC1495" w:rsidP="00C3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C36417" w:rsidRPr="003B3AC6" w:rsidTr="00C36417">
        <w:tc>
          <w:tcPr>
            <w:tcW w:w="3190" w:type="dxa"/>
          </w:tcPr>
          <w:p w:rsidR="00C36417" w:rsidRDefault="00DC1495" w:rsidP="00C3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Обладает высоким уровнем культуры поведения и общения с людьми.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Демократичен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общении. Присущи гибкость в использовании стилей общения и поведения.</w:t>
            </w:r>
          </w:p>
        </w:tc>
        <w:tc>
          <w:tcPr>
            <w:tcW w:w="3190" w:type="dxa"/>
          </w:tcPr>
          <w:p w:rsidR="00C36417" w:rsidRDefault="00DC1495" w:rsidP="00DC1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поведении и обращении с людьми. Владеет демократическим стилем общения. При необходимости использует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стилей общения и поведения.</w:t>
            </w:r>
          </w:p>
        </w:tc>
        <w:tc>
          <w:tcPr>
            <w:tcW w:w="3191" w:type="dxa"/>
          </w:tcPr>
          <w:p w:rsidR="00C36417" w:rsidRDefault="00DC1495" w:rsidP="00DC1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Присущи элементы культуры поведения с людьми. Стиль общения проявляется соответственно ситуации.</w:t>
            </w:r>
          </w:p>
        </w:tc>
      </w:tr>
    </w:tbl>
    <w:p w:rsidR="00730051" w:rsidRDefault="00730051" w:rsidP="00DA32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287" w:rsidRDefault="00005ED8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7689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3287" w:rsidRPr="00DA3287">
        <w:rPr>
          <w:rFonts w:ascii="Times New Roman" w:hAnsi="Times New Roman" w:cs="Times New Roman"/>
          <w:sz w:val="24"/>
          <w:szCs w:val="24"/>
        </w:rPr>
        <w:t>Совокупность баллов за все испытания является общим итогом конкурса.</w:t>
      </w:r>
    </w:p>
    <w:p w:rsidR="007608AF" w:rsidRDefault="007608AF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Количество баллов за каждое испытание, выставленное индивидуально членами Конкурсной комиссии и общее количество баллов по результатам всех испытаний отмечается секретарем комиссии в оценочном листе кандидат</w:t>
      </w:r>
      <w:r w:rsidR="00D25DC0">
        <w:rPr>
          <w:rFonts w:ascii="Times New Roman" w:hAnsi="Times New Roman" w:cs="Times New Roman"/>
          <w:sz w:val="24"/>
          <w:szCs w:val="24"/>
        </w:rPr>
        <w:t>а по форме согласно Приложению 4</w:t>
      </w:r>
      <w:r>
        <w:rPr>
          <w:rFonts w:ascii="Times New Roman" w:hAnsi="Times New Roman" w:cs="Times New Roman"/>
          <w:sz w:val="24"/>
          <w:szCs w:val="24"/>
        </w:rPr>
        <w:t xml:space="preserve"> к настоящим Условиям.</w:t>
      </w:r>
    </w:p>
    <w:p w:rsidR="008E2456" w:rsidRDefault="008E2456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Оценочный лист подписывается всеми  членами Конкурсной комиссии.</w:t>
      </w:r>
    </w:p>
    <w:p w:rsidR="00295698" w:rsidRPr="003F1AFB" w:rsidRDefault="00DC2D8F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E2456">
        <w:rPr>
          <w:rFonts w:ascii="Times New Roman" w:hAnsi="Times New Roman" w:cs="Times New Roman"/>
          <w:sz w:val="24"/>
          <w:szCs w:val="24"/>
        </w:rPr>
        <w:t>9</w:t>
      </w:r>
      <w:r w:rsidR="00C2044C" w:rsidRPr="003F1AFB">
        <w:rPr>
          <w:rFonts w:ascii="Times New Roman" w:hAnsi="Times New Roman" w:cs="Times New Roman"/>
          <w:sz w:val="24"/>
          <w:szCs w:val="24"/>
        </w:rPr>
        <w:t xml:space="preserve">. </w:t>
      </w:r>
      <w:r w:rsidR="004A10C4" w:rsidRPr="003F1AFB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A722AD">
        <w:rPr>
          <w:rFonts w:ascii="Times New Roman" w:hAnsi="Times New Roman" w:cs="Times New Roman"/>
          <w:sz w:val="24"/>
          <w:szCs w:val="24"/>
        </w:rPr>
        <w:t>выстеленных баллов в оценочных листах к</w:t>
      </w:r>
      <w:r w:rsidR="00E45D89" w:rsidRPr="003F1AFB">
        <w:rPr>
          <w:rFonts w:ascii="Times New Roman" w:hAnsi="Times New Roman" w:cs="Times New Roman"/>
          <w:sz w:val="24"/>
          <w:szCs w:val="24"/>
        </w:rPr>
        <w:t>андидатов</w:t>
      </w:r>
      <w:r w:rsidR="004A10C4" w:rsidRPr="003F1AFB">
        <w:rPr>
          <w:rFonts w:ascii="Times New Roman" w:hAnsi="Times New Roman" w:cs="Times New Roman"/>
          <w:sz w:val="24"/>
          <w:szCs w:val="24"/>
        </w:rPr>
        <w:t xml:space="preserve"> Конкурсная комиссия </w:t>
      </w:r>
      <w:r w:rsidR="00E45D89" w:rsidRPr="003F1AFB">
        <w:rPr>
          <w:rFonts w:ascii="Times New Roman" w:hAnsi="Times New Roman" w:cs="Times New Roman"/>
          <w:sz w:val="24"/>
          <w:szCs w:val="24"/>
        </w:rPr>
        <w:t xml:space="preserve"> </w:t>
      </w:r>
      <w:r w:rsidR="004A10C4" w:rsidRPr="003F1AFB">
        <w:rPr>
          <w:rFonts w:ascii="Times New Roman" w:hAnsi="Times New Roman" w:cs="Times New Roman"/>
          <w:sz w:val="24"/>
          <w:szCs w:val="24"/>
        </w:rPr>
        <w:t xml:space="preserve">принимает решение </w:t>
      </w:r>
      <w:proofErr w:type="gramStart"/>
      <w:r w:rsidR="004A10C4" w:rsidRPr="003F1AFB">
        <w:rPr>
          <w:rFonts w:ascii="Times New Roman" w:hAnsi="Times New Roman" w:cs="Times New Roman"/>
          <w:sz w:val="24"/>
          <w:szCs w:val="24"/>
        </w:rPr>
        <w:t>о кандидатурах</w:t>
      </w:r>
      <w:r w:rsidR="004A10C4" w:rsidRPr="003F1AFB">
        <w:rPr>
          <w:sz w:val="24"/>
          <w:szCs w:val="24"/>
        </w:rPr>
        <w:t xml:space="preserve"> </w:t>
      </w:r>
      <w:r w:rsidR="004A10C4" w:rsidRPr="003F1AFB">
        <w:rPr>
          <w:rFonts w:ascii="Times New Roman" w:hAnsi="Times New Roman" w:cs="Times New Roman"/>
          <w:sz w:val="24"/>
          <w:szCs w:val="24"/>
        </w:rPr>
        <w:t>из числа кандидатов на должность руководителя администрации для представления на рассмотрение</w:t>
      </w:r>
      <w:proofErr w:type="gramEnd"/>
      <w:r w:rsidR="004A10C4" w:rsidRPr="003F1AFB">
        <w:rPr>
          <w:rFonts w:ascii="Times New Roman" w:hAnsi="Times New Roman" w:cs="Times New Roman"/>
          <w:sz w:val="24"/>
          <w:szCs w:val="24"/>
        </w:rPr>
        <w:t xml:space="preserve"> Совета.</w:t>
      </w:r>
    </w:p>
    <w:p w:rsidR="006D2F62" w:rsidRPr="003F1AFB" w:rsidRDefault="008E2456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4766A" w:rsidRPr="003F1AFB">
        <w:rPr>
          <w:rFonts w:ascii="Times New Roman" w:hAnsi="Times New Roman" w:cs="Times New Roman"/>
          <w:sz w:val="24"/>
          <w:szCs w:val="24"/>
        </w:rPr>
        <w:t xml:space="preserve">. </w:t>
      </w:r>
      <w:r w:rsidR="006D2F62" w:rsidRPr="003F1AFB">
        <w:rPr>
          <w:rFonts w:ascii="Times New Roman" w:hAnsi="Times New Roman" w:cs="Times New Roman"/>
          <w:sz w:val="24"/>
          <w:szCs w:val="24"/>
        </w:rPr>
        <w:t xml:space="preserve">Конкурсная комиссия представляет Совету не менее двух кандидатур из числа </w:t>
      </w:r>
      <w:r w:rsidR="006D2F62" w:rsidRPr="003F1AFB">
        <w:rPr>
          <w:rFonts w:ascii="Times New Roman" w:hAnsi="Times New Roman" w:cs="Times New Roman"/>
          <w:sz w:val="24"/>
          <w:szCs w:val="24"/>
        </w:rPr>
        <w:lastRenderedPageBreak/>
        <w:t>кандидатов на должность руководителя администрации.</w:t>
      </w:r>
    </w:p>
    <w:p w:rsidR="002324A0" w:rsidRPr="003F1AFB" w:rsidRDefault="008E2456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4766A" w:rsidRPr="003F1AFB">
        <w:rPr>
          <w:rFonts w:ascii="Times New Roman" w:hAnsi="Times New Roman" w:cs="Times New Roman"/>
          <w:sz w:val="24"/>
          <w:szCs w:val="24"/>
        </w:rPr>
        <w:t>.</w:t>
      </w:r>
      <w:r w:rsidR="00E45D89" w:rsidRPr="003F1AFB">
        <w:rPr>
          <w:rFonts w:ascii="Times New Roman" w:hAnsi="Times New Roman" w:cs="Times New Roman"/>
          <w:sz w:val="24"/>
          <w:szCs w:val="24"/>
        </w:rPr>
        <w:t xml:space="preserve"> </w:t>
      </w:r>
      <w:r w:rsidR="006D2F62" w:rsidRPr="003F1AFB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</w:t>
      </w:r>
      <w:r w:rsidR="002324A0" w:rsidRPr="003F1AFB">
        <w:rPr>
          <w:rFonts w:ascii="Times New Roman" w:hAnsi="Times New Roman" w:cs="Times New Roman"/>
          <w:sz w:val="24"/>
          <w:szCs w:val="24"/>
        </w:rPr>
        <w:t xml:space="preserve">в день принятия Конкурсной комиссией решения по результатам </w:t>
      </w:r>
      <w:r w:rsidR="002324A0" w:rsidRPr="003F1A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324A0" w:rsidRPr="003F1AFB">
        <w:rPr>
          <w:rFonts w:ascii="Times New Roman" w:hAnsi="Times New Roman" w:cs="Times New Roman"/>
          <w:sz w:val="24"/>
          <w:szCs w:val="24"/>
        </w:rPr>
        <w:t xml:space="preserve"> этапа конкурса уведомляет кандидатов о принятом в отношении них решении посредством телефонной связи.</w:t>
      </w:r>
    </w:p>
    <w:p w:rsidR="00862C0E" w:rsidRPr="003F1AFB" w:rsidRDefault="00862C0E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 Конкурсной комиссией, секретарь Конкурсной комиссии направляет кандидатам, не прошедшим </w:t>
      </w:r>
      <w:r w:rsidRPr="003F1A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F1AFB">
        <w:rPr>
          <w:rFonts w:ascii="Times New Roman" w:hAnsi="Times New Roman" w:cs="Times New Roman"/>
          <w:sz w:val="24"/>
          <w:szCs w:val="24"/>
        </w:rPr>
        <w:t xml:space="preserve"> этап конкурса, письменное уведомление о принятом в отношении него решении с приложением копии решения Конкурсной комиссии.</w:t>
      </w:r>
    </w:p>
    <w:p w:rsidR="00862C0E" w:rsidRPr="003F1AFB" w:rsidRDefault="0037689D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E2456">
        <w:rPr>
          <w:rFonts w:ascii="Times New Roman" w:hAnsi="Times New Roman" w:cs="Times New Roman"/>
          <w:sz w:val="24"/>
          <w:szCs w:val="24"/>
        </w:rPr>
        <w:t>2</w:t>
      </w:r>
      <w:r w:rsidR="00862C0E" w:rsidRPr="003F1AFB">
        <w:rPr>
          <w:rFonts w:ascii="Times New Roman" w:hAnsi="Times New Roman" w:cs="Times New Roman"/>
          <w:sz w:val="24"/>
          <w:szCs w:val="24"/>
        </w:rPr>
        <w:t xml:space="preserve">. Кандидат, не прошедший </w:t>
      </w:r>
      <w:r w:rsidR="00BC5928" w:rsidRPr="003F1A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C5928" w:rsidRPr="003F1AFB">
        <w:rPr>
          <w:rFonts w:ascii="Times New Roman" w:hAnsi="Times New Roman" w:cs="Times New Roman"/>
          <w:sz w:val="24"/>
          <w:szCs w:val="24"/>
        </w:rPr>
        <w:t xml:space="preserve"> </w:t>
      </w:r>
      <w:r w:rsidR="00862C0E" w:rsidRPr="003F1AFB">
        <w:rPr>
          <w:rFonts w:ascii="Times New Roman" w:hAnsi="Times New Roman" w:cs="Times New Roman"/>
          <w:sz w:val="24"/>
          <w:szCs w:val="24"/>
        </w:rPr>
        <w:t>этап конкурса, имеет право обжаловать решение Конкурсной комиссии в судебном порядке.</w:t>
      </w:r>
    </w:p>
    <w:p w:rsidR="00E45D89" w:rsidRPr="003F1AFB" w:rsidRDefault="00DC2D8F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E2456">
        <w:rPr>
          <w:rFonts w:ascii="Times New Roman" w:hAnsi="Times New Roman" w:cs="Times New Roman"/>
          <w:sz w:val="24"/>
          <w:szCs w:val="24"/>
        </w:rPr>
        <w:t>3.</w:t>
      </w:r>
      <w:r w:rsidR="00E45D89" w:rsidRPr="003F1AFB">
        <w:rPr>
          <w:rFonts w:ascii="Times New Roman" w:hAnsi="Times New Roman" w:cs="Times New Roman"/>
          <w:sz w:val="24"/>
          <w:szCs w:val="24"/>
        </w:rPr>
        <w:t xml:space="preserve"> </w:t>
      </w:r>
      <w:r w:rsidR="006D2F62" w:rsidRPr="003F1AFB">
        <w:rPr>
          <w:rFonts w:ascii="Times New Roman" w:hAnsi="Times New Roman" w:cs="Times New Roman"/>
          <w:sz w:val="24"/>
          <w:szCs w:val="24"/>
        </w:rPr>
        <w:t xml:space="preserve">Решение конкурсной комиссии </w:t>
      </w:r>
      <w:r w:rsidR="00E45D89" w:rsidRPr="003F1AFB">
        <w:rPr>
          <w:rFonts w:ascii="Times New Roman" w:hAnsi="Times New Roman" w:cs="Times New Roman"/>
          <w:sz w:val="24"/>
          <w:szCs w:val="24"/>
        </w:rPr>
        <w:t xml:space="preserve">и информация о кандидатах представляются председателем </w:t>
      </w:r>
      <w:r w:rsidR="006D2F62" w:rsidRPr="003F1AFB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E45D89" w:rsidRPr="003F1AFB">
        <w:rPr>
          <w:rFonts w:ascii="Times New Roman" w:hAnsi="Times New Roman" w:cs="Times New Roman"/>
          <w:sz w:val="24"/>
          <w:szCs w:val="24"/>
        </w:rPr>
        <w:t>комиссии в Совет</w:t>
      </w:r>
      <w:r w:rsidR="00E72616" w:rsidRPr="003F1A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«Выльгорт»</w:t>
      </w:r>
      <w:r w:rsidR="00461DFE">
        <w:rPr>
          <w:rFonts w:ascii="Times New Roman" w:hAnsi="Times New Roman" w:cs="Times New Roman"/>
          <w:sz w:val="24"/>
          <w:szCs w:val="24"/>
        </w:rPr>
        <w:t xml:space="preserve"> </w:t>
      </w:r>
      <w:r w:rsidR="0037689D">
        <w:rPr>
          <w:rFonts w:ascii="Times New Roman" w:hAnsi="Times New Roman" w:cs="Times New Roman"/>
          <w:sz w:val="24"/>
          <w:szCs w:val="24"/>
        </w:rPr>
        <w:t>в день проведения конкурса.</w:t>
      </w:r>
    </w:p>
    <w:p w:rsidR="00E45D89" w:rsidRPr="003F1AFB" w:rsidRDefault="00461DFE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E2456">
        <w:rPr>
          <w:rFonts w:ascii="Times New Roman" w:hAnsi="Times New Roman" w:cs="Times New Roman"/>
          <w:sz w:val="24"/>
          <w:szCs w:val="24"/>
        </w:rPr>
        <w:t>4</w:t>
      </w:r>
      <w:r w:rsidR="0016120A" w:rsidRPr="003F1AFB">
        <w:rPr>
          <w:rFonts w:ascii="Times New Roman" w:hAnsi="Times New Roman" w:cs="Times New Roman"/>
          <w:sz w:val="24"/>
          <w:szCs w:val="24"/>
        </w:rPr>
        <w:t>. Если в результате конкурса не были выявлены кандидаты, отвечающие квалификационным требованиям к должности руководителя администрации, Конкурс</w:t>
      </w:r>
      <w:r w:rsidR="00DC2D8F">
        <w:rPr>
          <w:rFonts w:ascii="Times New Roman" w:hAnsi="Times New Roman" w:cs="Times New Roman"/>
          <w:sz w:val="24"/>
          <w:szCs w:val="24"/>
        </w:rPr>
        <w:t>ная комиссия направляет в Совет</w:t>
      </w:r>
      <w:r w:rsidR="0016120A" w:rsidRPr="003F1AFB">
        <w:rPr>
          <w:rFonts w:ascii="Times New Roman" w:hAnsi="Times New Roman" w:cs="Times New Roman"/>
          <w:sz w:val="24"/>
          <w:szCs w:val="24"/>
        </w:rPr>
        <w:t xml:space="preserve">  представление о проведении повторного конкурса. </w:t>
      </w:r>
    </w:p>
    <w:p w:rsidR="00043E70" w:rsidRPr="003429A4" w:rsidRDefault="008E2456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461DFE" w:rsidRPr="003429A4">
        <w:rPr>
          <w:rFonts w:ascii="Times New Roman" w:hAnsi="Times New Roman" w:cs="Times New Roman"/>
          <w:sz w:val="24"/>
          <w:szCs w:val="24"/>
        </w:rPr>
        <w:t xml:space="preserve">. </w:t>
      </w:r>
      <w:r w:rsidR="00BF7BC8">
        <w:rPr>
          <w:rFonts w:ascii="Times New Roman" w:hAnsi="Times New Roman" w:cs="Times New Roman"/>
          <w:sz w:val="24"/>
          <w:szCs w:val="24"/>
        </w:rPr>
        <w:t>02.11.2021</w:t>
      </w:r>
      <w:r w:rsidR="00461DFE" w:rsidRPr="003429A4">
        <w:rPr>
          <w:rFonts w:ascii="Times New Roman" w:hAnsi="Times New Roman" w:cs="Times New Roman"/>
          <w:sz w:val="24"/>
          <w:szCs w:val="24"/>
        </w:rPr>
        <w:t xml:space="preserve"> </w:t>
      </w:r>
      <w:r w:rsidR="00A722AD">
        <w:rPr>
          <w:rFonts w:ascii="Times New Roman" w:hAnsi="Times New Roman" w:cs="Times New Roman"/>
          <w:sz w:val="24"/>
          <w:szCs w:val="24"/>
        </w:rPr>
        <w:t>состоится</w:t>
      </w:r>
      <w:r w:rsidR="00043E70" w:rsidRPr="003429A4">
        <w:rPr>
          <w:rFonts w:ascii="Times New Roman" w:hAnsi="Times New Roman" w:cs="Times New Roman"/>
          <w:sz w:val="24"/>
          <w:szCs w:val="24"/>
        </w:rPr>
        <w:t xml:space="preserve"> з</w:t>
      </w:r>
      <w:r w:rsidR="00E45D89" w:rsidRPr="003429A4">
        <w:rPr>
          <w:rFonts w:ascii="Times New Roman" w:hAnsi="Times New Roman" w:cs="Times New Roman"/>
          <w:sz w:val="24"/>
          <w:szCs w:val="24"/>
        </w:rPr>
        <w:t xml:space="preserve">аседание Совета  по вопросу принятия решения о назначении </w:t>
      </w:r>
      <w:r w:rsidR="00D80BB6" w:rsidRPr="003429A4">
        <w:rPr>
          <w:rFonts w:ascii="Times New Roman" w:hAnsi="Times New Roman" w:cs="Times New Roman"/>
          <w:sz w:val="24"/>
          <w:szCs w:val="24"/>
        </w:rPr>
        <w:t xml:space="preserve">лица </w:t>
      </w:r>
      <w:r w:rsidR="00E45D89" w:rsidRPr="003429A4">
        <w:rPr>
          <w:rFonts w:ascii="Times New Roman" w:hAnsi="Times New Roman" w:cs="Times New Roman"/>
          <w:sz w:val="24"/>
          <w:szCs w:val="24"/>
        </w:rPr>
        <w:t>на должность руководителя администрации</w:t>
      </w:r>
      <w:r w:rsidR="00461DFE" w:rsidRPr="003429A4">
        <w:rPr>
          <w:rFonts w:ascii="Times New Roman" w:hAnsi="Times New Roman" w:cs="Times New Roman"/>
          <w:sz w:val="24"/>
          <w:szCs w:val="24"/>
        </w:rPr>
        <w:t xml:space="preserve"> сельского поселения «Выльгорт».</w:t>
      </w:r>
    </w:p>
    <w:p w:rsidR="00485BD7" w:rsidRPr="003F1AFB" w:rsidRDefault="00461DFE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E2456">
        <w:rPr>
          <w:rFonts w:ascii="Times New Roman" w:hAnsi="Times New Roman" w:cs="Times New Roman"/>
          <w:sz w:val="24"/>
          <w:szCs w:val="24"/>
        </w:rPr>
        <w:t>6</w:t>
      </w:r>
      <w:r w:rsidR="00E45D89" w:rsidRPr="003F1AFB">
        <w:rPr>
          <w:rFonts w:ascii="Times New Roman" w:hAnsi="Times New Roman" w:cs="Times New Roman"/>
          <w:sz w:val="24"/>
          <w:szCs w:val="24"/>
        </w:rPr>
        <w:t xml:space="preserve">. По </w:t>
      </w:r>
      <w:r w:rsidR="00D80BB6" w:rsidRPr="003F1AFB">
        <w:rPr>
          <w:rFonts w:ascii="Times New Roman" w:hAnsi="Times New Roman" w:cs="Times New Roman"/>
          <w:sz w:val="24"/>
          <w:szCs w:val="24"/>
        </w:rPr>
        <w:t xml:space="preserve">представленным Конкурсной комиссией </w:t>
      </w:r>
      <w:r w:rsidR="00E45D89" w:rsidRPr="003F1AFB">
        <w:rPr>
          <w:rFonts w:ascii="Times New Roman" w:hAnsi="Times New Roman" w:cs="Times New Roman"/>
          <w:sz w:val="24"/>
          <w:szCs w:val="24"/>
        </w:rPr>
        <w:t xml:space="preserve">кандидатурам на должность руководителя администрации, </w:t>
      </w:r>
      <w:r w:rsidR="00D80BB6" w:rsidRPr="003F1AFB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="00E45D89" w:rsidRPr="003F1AFB">
        <w:rPr>
          <w:rFonts w:ascii="Times New Roman" w:hAnsi="Times New Roman" w:cs="Times New Roman"/>
          <w:sz w:val="24"/>
          <w:szCs w:val="24"/>
        </w:rPr>
        <w:t xml:space="preserve">проводится процедура </w:t>
      </w:r>
      <w:r w:rsidR="00862C0E" w:rsidRPr="003F1AFB">
        <w:rPr>
          <w:rFonts w:ascii="Times New Roman" w:hAnsi="Times New Roman" w:cs="Times New Roman"/>
          <w:b/>
          <w:sz w:val="24"/>
          <w:szCs w:val="24"/>
        </w:rPr>
        <w:t>тайного</w:t>
      </w:r>
      <w:r w:rsidR="00A74CA0">
        <w:rPr>
          <w:rFonts w:ascii="Times New Roman" w:hAnsi="Times New Roman" w:cs="Times New Roman"/>
          <w:b/>
          <w:sz w:val="24"/>
          <w:szCs w:val="24"/>
        </w:rPr>
        <w:t xml:space="preserve"> либо открытого</w:t>
      </w:r>
      <w:r w:rsidR="00862C0E" w:rsidRPr="003F1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95B" w:rsidRPr="003F1AFB">
        <w:rPr>
          <w:rFonts w:ascii="Times New Roman" w:hAnsi="Times New Roman" w:cs="Times New Roman"/>
          <w:sz w:val="24"/>
          <w:szCs w:val="24"/>
        </w:rPr>
        <w:t>голосования</w:t>
      </w:r>
      <w:r w:rsidR="00E45D89" w:rsidRPr="003F1AFB">
        <w:rPr>
          <w:rFonts w:ascii="Times New Roman" w:hAnsi="Times New Roman" w:cs="Times New Roman"/>
          <w:sz w:val="24"/>
          <w:szCs w:val="24"/>
        </w:rPr>
        <w:t>.</w:t>
      </w:r>
      <w:r w:rsidR="00ED095B" w:rsidRPr="003F1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D89" w:rsidRDefault="00ED095B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 xml:space="preserve">Депутат </w:t>
      </w:r>
      <w:r w:rsidR="00D80BB6" w:rsidRPr="003F1AFB">
        <w:rPr>
          <w:rFonts w:ascii="Times New Roman" w:hAnsi="Times New Roman" w:cs="Times New Roman"/>
          <w:sz w:val="24"/>
          <w:szCs w:val="24"/>
        </w:rPr>
        <w:t xml:space="preserve">имеет право </w:t>
      </w:r>
      <w:r w:rsidRPr="003F1AFB">
        <w:rPr>
          <w:rFonts w:ascii="Times New Roman" w:hAnsi="Times New Roman" w:cs="Times New Roman"/>
          <w:sz w:val="24"/>
          <w:szCs w:val="24"/>
        </w:rPr>
        <w:t>проголосовать только за одного кандидата.</w:t>
      </w:r>
    </w:p>
    <w:p w:rsidR="001F2FBD" w:rsidRPr="003F1AFB" w:rsidRDefault="008E2456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1F2FBD">
        <w:rPr>
          <w:rFonts w:ascii="Times New Roman" w:hAnsi="Times New Roman" w:cs="Times New Roman"/>
          <w:sz w:val="24"/>
          <w:szCs w:val="24"/>
        </w:rPr>
        <w:t xml:space="preserve">. </w:t>
      </w:r>
      <w:r w:rsidR="001F2FBD" w:rsidRPr="001F2FBD">
        <w:rPr>
          <w:rFonts w:ascii="Times New Roman" w:hAnsi="Times New Roman" w:cs="Times New Roman"/>
          <w:sz w:val="24"/>
          <w:szCs w:val="24"/>
        </w:rPr>
        <w:t>Победителем конкурса признается кандидат, за которого проголосовало более половины от числа избранных депутатов Совета.</w:t>
      </w:r>
    </w:p>
    <w:p w:rsidR="00AF66DF" w:rsidRPr="003F1AFB" w:rsidRDefault="008E2456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00428B" w:rsidRPr="003F1AFB">
        <w:rPr>
          <w:rFonts w:ascii="Times New Roman" w:hAnsi="Times New Roman" w:cs="Times New Roman"/>
          <w:sz w:val="24"/>
          <w:szCs w:val="24"/>
        </w:rPr>
        <w:t xml:space="preserve">. В случае если на должность руководителя </w:t>
      </w:r>
      <w:proofErr w:type="gramStart"/>
      <w:r w:rsidR="0000428B" w:rsidRPr="003F1AFB">
        <w:rPr>
          <w:rFonts w:ascii="Times New Roman" w:hAnsi="Times New Roman" w:cs="Times New Roman"/>
          <w:sz w:val="24"/>
          <w:szCs w:val="24"/>
        </w:rPr>
        <w:t>администрации было выдвинуто более двух кандидатов и ни один из них не набрал</w:t>
      </w:r>
      <w:proofErr w:type="gramEnd"/>
      <w:r w:rsidR="0000428B" w:rsidRPr="003F1AFB">
        <w:rPr>
          <w:rFonts w:ascii="Times New Roman" w:hAnsi="Times New Roman" w:cs="Times New Roman"/>
          <w:sz w:val="24"/>
          <w:szCs w:val="24"/>
        </w:rPr>
        <w:t xml:space="preserve"> требуемого для </w:t>
      </w:r>
      <w:r w:rsidR="00485BD7" w:rsidRPr="003F1AFB">
        <w:rPr>
          <w:rFonts w:ascii="Times New Roman" w:hAnsi="Times New Roman" w:cs="Times New Roman"/>
          <w:sz w:val="24"/>
          <w:szCs w:val="24"/>
        </w:rPr>
        <w:t>назначения</w:t>
      </w:r>
      <w:r w:rsidR="0000428B" w:rsidRPr="003F1AFB">
        <w:rPr>
          <w:rFonts w:ascii="Times New Roman" w:hAnsi="Times New Roman" w:cs="Times New Roman"/>
          <w:sz w:val="24"/>
          <w:szCs w:val="24"/>
        </w:rPr>
        <w:t xml:space="preserve"> числа голосов, проводится повторное голосование по двум кандидатам, полу</w:t>
      </w:r>
      <w:r w:rsidR="001F2FBD">
        <w:rPr>
          <w:rFonts w:ascii="Times New Roman" w:hAnsi="Times New Roman" w:cs="Times New Roman"/>
          <w:sz w:val="24"/>
          <w:szCs w:val="24"/>
        </w:rPr>
        <w:t>чившим н</w:t>
      </w:r>
      <w:r w:rsidR="00A722AD">
        <w:rPr>
          <w:rFonts w:ascii="Times New Roman" w:hAnsi="Times New Roman" w:cs="Times New Roman"/>
          <w:sz w:val="24"/>
          <w:szCs w:val="24"/>
        </w:rPr>
        <w:t>аибольшее число голосов.</w:t>
      </w:r>
      <w:r w:rsidR="00461DFE">
        <w:rPr>
          <w:rFonts w:ascii="Times New Roman" w:hAnsi="Times New Roman" w:cs="Times New Roman"/>
          <w:sz w:val="24"/>
          <w:szCs w:val="24"/>
        </w:rPr>
        <w:t xml:space="preserve"> </w:t>
      </w:r>
      <w:r w:rsidR="00A722AD">
        <w:rPr>
          <w:rFonts w:ascii="Times New Roman" w:hAnsi="Times New Roman" w:cs="Times New Roman"/>
          <w:sz w:val="24"/>
          <w:szCs w:val="24"/>
        </w:rPr>
        <w:t>Е</w:t>
      </w:r>
      <w:r w:rsidR="00461DFE">
        <w:rPr>
          <w:rFonts w:ascii="Times New Roman" w:hAnsi="Times New Roman" w:cs="Times New Roman"/>
          <w:sz w:val="24"/>
          <w:szCs w:val="24"/>
        </w:rPr>
        <w:t>сли</w:t>
      </w:r>
      <w:r w:rsidR="001F2FBD">
        <w:rPr>
          <w:rFonts w:ascii="Times New Roman" w:hAnsi="Times New Roman" w:cs="Times New Roman"/>
          <w:sz w:val="24"/>
          <w:szCs w:val="24"/>
        </w:rPr>
        <w:t xml:space="preserve"> данные кандидаты </w:t>
      </w:r>
      <w:r w:rsidR="00461DFE">
        <w:rPr>
          <w:rFonts w:ascii="Times New Roman" w:hAnsi="Times New Roman" w:cs="Times New Roman"/>
          <w:sz w:val="24"/>
          <w:szCs w:val="24"/>
        </w:rPr>
        <w:t xml:space="preserve">при повторном голосовании </w:t>
      </w:r>
      <w:r w:rsidR="001F2FBD">
        <w:rPr>
          <w:rFonts w:ascii="Times New Roman" w:hAnsi="Times New Roman" w:cs="Times New Roman"/>
          <w:sz w:val="24"/>
          <w:szCs w:val="24"/>
        </w:rPr>
        <w:t>набрали равное количество голосов, то голос Главы сельского поселения «Выльгорт» - председателя Совета является решающим.</w:t>
      </w:r>
    </w:p>
    <w:p w:rsidR="00AF66DF" w:rsidRPr="003F1AFB" w:rsidRDefault="008E2456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461DFE">
        <w:rPr>
          <w:rFonts w:ascii="Times New Roman" w:hAnsi="Times New Roman" w:cs="Times New Roman"/>
          <w:sz w:val="24"/>
          <w:szCs w:val="24"/>
        </w:rPr>
        <w:t>.</w:t>
      </w:r>
      <w:r w:rsidR="00AF66DF" w:rsidRPr="003F1AFB">
        <w:rPr>
          <w:rFonts w:ascii="Times New Roman" w:hAnsi="Times New Roman" w:cs="Times New Roman"/>
          <w:sz w:val="24"/>
          <w:szCs w:val="24"/>
        </w:rPr>
        <w:t xml:space="preserve"> Победитель конкурса назначается руководителем администрации</w:t>
      </w:r>
      <w:r w:rsidR="00461DFE">
        <w:rPr>
          <w:rFonts w:ascii="Times New Roman" w:hAnsi="Times New Roman" w:cs="Times New Roman"/>
          <w:sz w:val="24"/>
          <w:szCs w:val="24"/>
        </w:rPr>
        <w:t xml:space="preserve"> сельского поселения «Выльгорт»</w:t>
      </w:r>
      <w:r w:rsidR="00AF66DF" w:rsidRPr="003F1AFB">
        <w:rPr>
          <w:rFonts w:ascii="Times New Roman" w:hAnsi="Times New Roman" w:cs="Times New Roman"/>
          <w:sz w:val="24"/>
          <w:szCs w:val="24"/>
        </w:rPr>
        <w:t xml:space="preserve"> на основании решения Совета, которое публикуется в </w:t>
      </w:r>
      <w:r w:rsidR="00F33429" w:rsidRPr="003F1AFB">
        <w:rPr>
          <w:rFonts w:ascii="Times New Roman" w:hAnsi="Times New Roman" w:cs="Times New Roman"/>
          <w:sz w:val="24"/>
          <w:szCs w:val="24"/>
        </w:rPr>
        <w:t>газете «Наша жизнь», а также на официальном сайте администрации сельского поселения «Выльгорт»</w:t>
      </w:r>
      <w:r w:rsidR="003F1AFB" w:rsidRPr="003F1AFB">
        <w:rPr>
          <w:rFonts w:ascii="Times New Roman" w:hAnsi="Times New Roman" w:cs="Times New Roman"/>
          <w:sz w:val="24"/>
          <w:szCs w:val="24"/>
        </w:rPr>
        <w:t xml:space="preserve"> (http://</w:t>
      </w:r>
      <w:r w:rsidR="009711DF" w:rsidRPr="009711DF">
        <w:rPr>
          <w:rFonts w:ascii="Times New Roman" w:hAnsi="Times New Roman" w:cs="Times New Roman"/>
          <w:sz w:val="24"/>
          <w:szCs w:val="24"/>
        </w:rPr>
        <w:t xml:space="preserve"> </w:t>
      </w:r>
      <w:r w:rsidR="009711DF" w:rsidRPr="0053566E">
        <w:rPr>
          <w:rFonts w:ascii="Times New Roman" w:hAnsi="Times New Roman" w:cs="Times New Roman"/>
          <w:sz w:val="24"/>
          <w:szCs w:val="24"/>
        </w:rPr>
        <w:t>http://vilgort.syktyvdin.ru/</w:t>
      </w:r>
      <w:r w:rsidR="003F1AFB" w:rsidRPr="003F1AFB">
        <w:rPr>
          <w:rFonts w:ascii="Times New Roman" w:hAnsi="Times New Roman" w:cs="Times New Roman"/>
          <w:sz w:val="24"/>
          <w:szCs w:val="24"/>
        </w:rPr>
        <w:t>).</w:t>
      </w:r>
    </w:p>
    <w:p w:rsidR="00AF66DF" w:rsidRPr="003F1AFB" w:rsidRDefault="008E2456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AF66DF" w:rsidRPr="003F1AFB">
        <w:rPr>
          <w:rFonts w:ascii="Times New Roman" w:hAnsi="Times New Roman" w:cs="Times New Roman"/>
          <w:sz w:val="24"/>
          <w:szCs w:val="24"/>
        </w:rPr>
        <w:t xml:space="preserve">. С лицом, назначенным руководителем администрации </w:t>
      </w:r>
      <w:r w:rsidR="00461DFE">
        <w:rPr>
          <w:rFonts w:ascii="Times New Roman" w:hAnsi="Times New Roman" w:cs="Times New Roman"/>
          <w:sz w:val="24"/>
          <w:szCs w:val="24"/>
        </w:rPr>
        <w:t>сельского поселения «Выльгорт»</w:t>
      </w:r>
      <w:r w:rsidR="00A722AD">
        <w:rPr>
          <w:rFonts w:ascii="Times New Roman" w:hAnsi="Times New Roman" w:cs="Times New Roman"/>
          <w:sz w:val="24"/>
          <w:szCs w:val="24"/>
        </w:rPr>
        <w:t>,</w:t>
      </w:r>
      <w:r w:rsidR="00461DFE">
        <w:rPr>
          <w:rFonts w:ascii="Times New Roman" w:hAnsi="Times New Roman" w:cs="Times New Roman"/>
          <w:sz w:val="24"/>
          <w:szCs w:val="24"/>
        </w:rPr>
        <w:t xml:space="preserve"> </w:t>
      </w:r>
      <w:r w:rsidR="00AF66DF" w:rsidRPr="003F1AFB">
        <w:rPr>
          <w:rFonts w:ascii="Times New Roman" w:hAnsi="Times New Roman" w:cs="Times New Roman"/>
          <w:sz w:val="24"/>
          <w:szCs w:val="24"/>
        </w:rPr>
        <w:t>заключается контракт, проект которого</w:t>
      </w:r>
      <w:r w:rsidR="00461DFE">
        <w:rPr>
          <w:rFonts w:ascii="Times New Roman" w:hAnsi="Times New Roman" w:cs="Times New Roman"/>
          <w:sz w:val="24"/>
          <w:szCs w:val="24"/>
        </w:rPr>
        <w:t xml:space="preserve"> утверждён Приложением 2 к настоящему решению.</w:t>
      </w:r>
    </w:p>
    <w:p w:rsidR="00E45D89" w:rsidRPr="003F1AFB" w:rsidRDefault="008E2456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5428FF" w:rsidRPr="003F1AFB">
        <w:rPr>
          <w:rFonts w:ascii="Times New Roman" w:hAnsi="Times New Roman" w:cs="Times New Roman"/>
          <w:sz w:val="24"/>
          <w:szCs w:val="24"/>
        </w:rPr>
        <w:t xml:space="preserve">. </w:t>
      </w:r>
      <w:r w:rsidR="00E45D89" w:rsidRPr="003F1AFB">
        <w:rPr>
          <w:rFonts w:ascii="Times New Roman" w:hAnsi="Times New Roman" w:cs="Times New Roman"/>
          <w:sz w:val="24"/>
          <w:szCs w:val="24"/>
        </w:rPr>
        <w:t>Совет</w:t>
      </w:r>
      <w:r w:rsidR="00461DFE">
        <w:rPr>
          <w:rFonts w:ascii="Times New Roman" w:hAnsi="Times New Roman" w:cs="Times New Roman"/>
          <w:sz w:val="24"/>
          <w:szCs w:val="24"/>
        </w:rPr>
        <w:t xml:space="preserve"> сельского поселения «Выльгорт»</w:t>
      </w:r>
      <w:r w:rsidR="00E45D89" w:rsidRPr="003F1AFB">
        <w:rPr>
          <w:rFonts w:ascii="Times New Roman" w:hAnsi="Times New Roman" w:cs="Times New Roman"/>
          <w:sz w:val="24"/>
          <w:szCs w:val="24"/>
        </w:rPr>
        <w:t xml:space="preserve"> </w:t>
      </w:r>
      <w:r w:rsidR="005428FF" w:rsidRPr="003F1AFB">
        <w:rPr>
          <w:rFonts w:ascii="Times New Roman" w:hAnsi="Times New Roman" w:cs="Times New Roman"/>
          <w:sz w:val="24"/>
          <w:szCs w:val="24"/>
        </w:rPr>
        <w:t xml:space="preserve">принимает решение о проведении повторного конкурса </w:t>
      </w:r>
      <w:r w:rsidR="001F2FBD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5428FF" w:rsidRPr="003F1AFB">
        <w:rPr>
          <w:rFonts w:ascii="Times New Roman" w:hAnsi="Times New Roman" w:cs="Times New Roman"/>
          <w:sz w:val="24"/>
          <w:szCs w:val="24"/>
        </w:rPr>
        <w:t>внесения Конкурсной комиссией представления о проведении повторного конкурса по причине отсутствия по результатам проведенного конкурса кандидатов, отвечающих квалификационным требованиям к должности руководителя администрации</w:t>
      </w:r>
      <w:r w:rsidR="00E45D89" w:rsidRPr="003F1AFB">
        <w:rPr>
          <w:rFonts w:ascii="Times New Roman" w:hAnsi="Times New Roman" w:cs="Times New Roman"/>
          <w:sz w:val="24"/>
          <w:szCs w:val="24"/>
        </w:rPr>
        <w:t>.</w:t>
      </w:r>
    </w:p>
    <w:p w:rsidR="00AF66DF" w:rsidRDefault="00E45D89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FB">
        <w:rPr>
          <w:rFonts w:ascii="Times New Roman" w:hAnsi="Times New Roman" w:cs="Times New Roman"/>
          <w:sz w:val="24"/>
          <w:szCs w:val="24"/>
        </w:rPr>
        <w:t xml:space="preserve"> </w:t>
      </w:r>
      <w:r w:rsidR="008E2456">
        <w:rPr>
          <w:rFonts w:ascii="Times New Roman" w:hAnsi="Times New Roman" w:cs="Times New Roman"/>
          <w:sz w:val="24"/>
          <w:szCs w:val="24"/>
        </w:rPr>
        <w:t>32</w:t>
      </w:r>
      <w:r w:rsidR="002324A0" w:rsidRPr="003F1AFB">
        <w:rPr>
          <w:rFonts w:ascii="Times New Roman" w:hAnsi="Times New Roman" w:cs="Times New Roman"/>
          <w:sz w:val="24"/>
          <w:szCs w:val="24"/>
        </w:rPr>
        <w:t xml:space="preserve">. Не позднее дня, следующего за днем принятия решения </w:t>
      </w:r>
      <w:r w:rsidR="004E1F82" w:rsidRPr="003F1AFB">
        <w:rPr>
          <w:rFonts w:ascii="Times New Roman" w:hAnsi="Times New Roman" w:cs="Times New Roman"/>
          <w:sz w:val="24"/>
          <w:szCs w:val="24"/>
        </w:rPr>
        <w:t>Совета</w:t>
      </w:r>
      <w:r w:rsidR="002324A0" w:rsidRPr="003F1AFB">
        <w:rPr>
          <w:rFonts w:ascii="Times New Roman" w:hAnsi="Times New Roman" w:cs="Times New Roman"/>
          <w:sz w:val="24"/>
          <w:szCs w:val="24"/>
        </w:rPr>
        <w:t xml:space="preserve">, секретарь Конкурсной комиссии направляет кандидатам, </w:t>
      </w:r>
      <w:r w:rsidR="004E1F82" w:rsidRPr="003F1AFB">
        <w:rPr>
          <w:rFonts w:ascii="Times New Roman" w:hAnsi="Times New Roman" w:cs="Times New Roman"/>
          <w:sz w:val="24"/>
          <w:szCs w:val="24"/>
        </w:rPr>
        <w:t xml:space="preserve">участвовавшим </w:t>
      </w:r>
      <w:r w:rsidR="002324A0" w:rsidRPr="003F1AFB">
        <w:rPr>
          <w:rFonts w:ascii="Times New Roman" w:hAnsi="Times New Roman" w:cs="Times New Roman"/>
          <w:sz w:val="24"/>
          <w:szCs w:val="24"/>
        </w:rPr>
        <w:t>во II этапе конкурса, письменное уведомление о принятом в отношении н</w:t>
      </w:r>
      <w:r w:rsidR="004E1F82" w:rsidRPr="003F1AFB">
        <w:rPr>
          <w:rFonts w:ascii="Times New Roman" w:hAnsi="Times New Roman" w:cs="Times New Roman"/>
          <w:sz w:val="24"/>
          <w:szCs w:val="24"/>
        </w:rPr>
        <w:t>их</w:t>
      </w:r>
      <w:r w:rsidR="002324A0" w:rsidRPr="003F1AFB">
        <w:rPr>
          <w:rFonts w:ascii="Times New Roman" w:hAnsi="Times New Roman" w:cs="Times New Roman"/>
          <w:sz w:val="24"/>
          <w:szCs w:val="24"/>
        </w:rPr>
        <w:t xml:space="preserve"> решении</w:t>
      </w:r>
      <w:r w:rsidR="004E1F82" w:rsidRPr="003F1AFB">
        <w:rPr>
          <w:rFonts w:ascii="Times New Roman" w:hAnsi="Times New Roman" w:cs="Times New Roman"/>
          <w:sz w:val="24"/>
          <w:szCs w:val="24"/>
        </w:rPr>
        <w:t>, а также о решении Совета.</w:t>
      </w:r>
      <w:r w:rsidR="002324A0" w:rsidRPr="003F1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DFE" w:rsidRPr="003F1AFB" w:rsidRDefault="00461DFE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E245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61DFE">
        <w:rPr>
          <w:rFonts w:ascii="Times New Roman" w:hAnsi="Times New Roman" w:cs="Times New Roman"/>
          <w:sz w:val="24"/>
          <w:szCs w:val="24"/>
        </w:rPr>
        <w:t>Руководитель назначает</w:t>
      </w:r>
      <w:r>
        <w:rPr>
          <w:rFonts w:ascii="Times New Roman" w:hAnsi="Times New Roman" w:cs="Times New Roman"/>
          <w:sz w:val="24"/>
          <w:szCs w:val="24"/>
        </w:rPr>
        <w:t xml:space="preserve">ся на должность на определенный </w:t>
      </w:r>
      <w:r w:rsidRPr="00461DFE">
        <w:rPr>
          <w:rFonts w:ascii="Times New Roman" w:hAnsi="Times New Roman" w:cs="Times New Roman"/>
          <w:sz w:val="24"/>
          <w:szCs w:val="24"/>
        </w:rPr>
        <w:t>Уставом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«Выльгорт»</w:t>
      </w:r>
      <w:r w:rsidRPr="00461DFE">
        <w:rPr>
          <w:rFonts w:ascii="Times New Roman" w:hAnsi="Times New Roman" w:cs="Times New Roman"/>
          <w:sz w:val="24"/>
          <w:szCs w:val="24"/>
        </w:rPr>
        <w:t xml:space="preserve"> срок полномочий и приступает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DFE">
        <w:rPr>
          <w:rFonts w:ascii="Times New Roman" w:hAnsi="Times New Roman" w:cs="Times New Roman"/>
          <w:sz w:val="24"/>
          <w:szCs w:val="24"/>
        </w:rPr>
        <w:t>исполнению полномочий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122518">
        <w:rPr>
          <w:rFonts w:ascii="Times New Roman" w:hAnsi="Times New Roman" w:cs="Times New Roman"/>
          <w:sz w:val="24"/>
          <w:szCs w:val="24"/>
        </w:rPr>
        <w:t>03.11.2021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66DF" w:rsidRPr="003F1AFB" w:rsidRDefault="008E2456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461DFE" w:rsidRPr="00461DFE">
        <w:rPr>
          <w:rFonts w:ascii="Times New Roman" w:hAnsi="Times New Roman" w:cs="Times New Roman"/>
          <w:sz w:val="24"/>
          <w:szCs w:val="24"/>
        </w:rPr>
        <w:t>.</w:t>
      </w:r>
      <w:r w:rsidR="00461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6DF" w:rsidRPr="003F1AFB">
        <w:rPr>
          <w:rFonts w:ascii="Times New Roman" w:hAnsi="Times New Roman" w:cs="Times New Roman"/>
          <w:sz w:val="24"/>
          <w:szCs w:val="24"/>
        </w:rPr>
        <w:t>Конкурсная комиссия завершает свою работу после назначения на должность Руководителя администрации.</w:t>
      </w:r>
    </w:p>
    <w:p w:rsidR="00B81CC4" w:rsidRPr="003F1AFB" w:rsidRDefault="008E2456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461DFE">
        <w:rPr>
          <w:rFonts w:ascii="Times New Roman" w:hAnsi="Times New Roman" w:cs="Times New Roman"/>
          <w:sz w:val="24"/>
          <w:szCs w:val="24"/>
        </w:rPr>
        <w:t>.</w:t>
      </w:r>
      <w:r w:rsidR="00B81CC4" w:rsidRPr="003F1AFB">
        <w:rPr>
          <w:rFonts w:ascii="Times New Roman" w:hAnsi="Times New Roman" w:cs="Times New Roman"/>
          <w:sz w:val="24"/>
          <w:szCs w:val="24"/>
        </w:rPr>
        <w:t xml:space="preserve"> Документы кандидатов, решения Конкурсной комиссии в течение трех лет со </w:t>
      </w:r>
      <w:r w:rsidR="00B81CC4" w:rsidRPr="003F1AFB">
        <w:rPr>
          <w:rFonts w:ascii="Times New Roman" w:hAnsi="Times New Roman" w:cs="Times New Roman"/>
          <w:sz w:val="24"/>
          <w:szCs w:val="24"/>
        </w:rPr>
        <w:lastRenderedPageBreak/>
        <w:t xml:space="preserve">дня завершения конкурса хранятся в </w:t>
      </w:r>
      <w:r w:rsidR="002E37B4">
        <w:rPr>
          <w:rFonts w:ascii="Times New Roman" w:hAnsi="Times New Roman" w:cs="Times New Roman"/>
          <w:sz w:val="24"/>
          <w:szCs w:val="24"/>
        </w:rPr>
        <w:t>отделе</w:t>
      </w:r>
      <w:r w:rsidR="00F33429" w:rsidRPr="003F1AFB">
        <w:rPr>
          <w:rFonts w:ascii="Times New Roman" w:hAnsi="Times New Roman" w:cs="Times New Roman"/>
          <w:sz w:val="24"/>
          <w:szCs w:val="24"/>
        </w:rPr>
        <w:t xml:space="preserve"> по юридическим вопросам</w:t>
      </w:r>
      <w:r w:rsidR="00B81CC4" w:rsidRPr="003F1AF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33429" w:rsidRPr="003F1AFB">
        <w:rPr>
          <w:rFonts w:ascii="Times New Roman" w:hAnsi="Times New Roman" w:cs="Times New Roman"/>
          <w:sz w:val="24"/>
          <w:szCs w:val="24"/>
        </w:rPr>
        <w:t xml:space="preserve">сельского поселения «Выльгорт». </w:t>
      </w:r>
      <w:proofErr w:type="gramStart"/>
      <w:r w:rsidR="00B81CC4" w:rsidRPr="003F1AFB">
        <w:rPr>
          <w:rFonts w:ascii="Times New Roman" w:hAnsi="Times New Roman" w:cs="Times New Roman"/>
          <w:sz w:val="24"/>
          <w:szCs w:val="24"/>
        </w:rPr>
        <w:t>По истечение</w:t>
      </w:r>
      <w:proofErr w:type="gramEnd"/>
      <w:r w:rsidR="00B81CC4" w:rsidRPr="003F1AFB">
        <w:rPr>
          <w:rFonts w:ascii="Times New Roman" w:hAnsi="Times New Roman" w:cs="Times New Roman"/>
          <w:sz w:val="24"/>
          <w:szCs w:val="24"/>
        </w:rPr>
        <w:t xml:space="preserve"> трехлетнего срока указанные в настоящем пункте документы подлежат уничтожению.</w:t>
      </w:r>
    </w:p>
    <w:p w:rsidR="005315C2" w:rsidRDefault="00461DFE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E2456">
        <w:rPr>
          <w:rFonts w:ascii="Times New Roman" w:hAnsi="Times New Roman" w:cs="Times New Roman"/>
          <w:sz w:val="24"/>
          <w:szCs w:val="24"/>
        </w:rPr>
        <w:t>6</w:t>
      </w:r>
      <w:r w:rsidR="00E45D89" w:rsidRPr="003F1AFB">
        <w:rPr>
          <w:rFonts w:ascii="Times New Roman" w:hAnsi="Times New Roman" w:cs="Times New Roman"/>
          <w:sz w:val="24"/>
          <w:szCs w:val="24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E45D89" w:rsidRPr="003F1AFB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E45D89" w:rsidRPr="003F1AFB">
        <w:rPr>
          <w:rFonts w:ascii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</w:p>
    <w:p w:rsidR="001572B1" w:rsidRDefault="0037689D" w:rsidP="00D867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E2456">
        <w:rPr>
          <w:rFonts w:ascii="Times New Roman" w:hAnsi="Times New Roman" w:cs="Times New Roman"/>
          <w:sz w:val="24"/>
          <w:szCs w:val="24"/>
        </w:rPr>
        <w:t>7</w:t>
      </w:r>
      <w:r w:rsidR="00461DFE">
        <w:rPr>
          <w:rFonts w:ascii="Times New Roman" w:hAnsi="Times New Roman" w:cs="Times New Roman"/>
          <w:sz w:val="24"/>
          <w:szCs w:val="24"/>
        </w:rPr>
        <w:t xml:space="preserve">. </w:t>
      </w:r>
      <w:r w:rsidR="00461DFE" w:rsidRPr="00461DFE">
        <w:rPr>
          <w:rFonts w:ascii="Times New Roman" w:hAnsi="Times New Roman" w:cs="Times New Roman"/>
          <w:sz w:val="24"/>
          <w:szCs w:val="24"/>
        </w:rPr>
        <w:t>За дополнительной информацией можно обращаться по адресу: Республика Коми, Сыктывдинский район, с. Выльгорт, ул. Д. Каликовой, 72, каб.№</w:t>
      </w:r>
      <w:r w:rsidR="009B0B37">
        <w:rPr>
          <w:rFonts w:ascii="Times New Roman" w:hAnsi="Times New Roman" w:cs="Times New Roman"/>
          <w:sz w:val="24"/>
          <w:szCs w:val="24"/>
        </w:rPr>
        <w:t>2, или по телефону 8 (82130) 7-18</w:t>
      </w:r>
      <w:r w:rsidR="00461DFE" w:rsidRPr="00461DFE">
        <w:rPr>
          <w:rFonts w:ascii="Times New Roman" w:hAnsi="Times New Roman" w:cs="Times New Roman"/>
          <w:sz w:val="24"/>
          <w:szCs w:val="24"/>
        </w:rPr>
        <w:t>-</w:t>
      </w:r>
      <w:r w:rsidR="009B0B37">
        <w:rPr>
          <w:rFonts w:ascii="Times New Roman" w:hAnsi="Times New Roman" w:cs="Times New Roman"/>
          <w:sz w:val="24"/>
          <w:szCs w:val="24"/>
        </w:rPr>
        <w:t>33.</w:t>
      </w:r>
    </w:p>
    <w:p w:rsidR="001572B1" w:rsidRDefault="001572B1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DC0" w:rsidRDefault="00D25DC0" w:rsidP="00D25D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D25DC0" w:rsidRDefault="00D25DC0" w:rsidP="00D25D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Условиям </w:t>
      </w:r>
      <w:r w:rsidRPr="001572B1">
        <w:rPr>
          <w:rFonts w:ascii="Times New Roman" w:hAnsi="Times New Roman" w:cs="Times New Roman"/>
          <w:sz w:val="24"/>
          <w:szCs w:val="24"/>
        </w:rPr>
        <w:t xml:space="preserve">конкурса по отбору кандидатур </w:t>
      </w:r>
    </w:p>
    <w:p w:rsidR="00D25DC0" w:rsidRDefault="00D25DC0" w:rsidP="00D25D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72B1">
        <w:rPr>
          <w:rFonts w:ascii="Times New Roman" w:hAnsi="Times New Roman" w:cs="Times New Roman"/>
          <w:sz w:val="24"/>
          <w:szCs w:val="24"/>
        </w:rPr>
        <w:t>на замещение должность руководителя</w:t>
      </w:r>
    </w:p>
    <w:p w:rsidR="00D25DC0" w:rsidRDefault="00D25DC0" w:rsidP="00D25D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72B1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«Выльгорт»</w:t>
      </w:r>
    </w:p>
    <w:p w:rsidR="00D25DC0" w:rsidRDefault="00D25DC0" w:rsidP="00D25DC0">
      <w:pPr>
        <w:jc w:val="center"/>
        <w:rPr>
          <w:rFonts w:eastAsia="Calibri"/>
          <w:sz w:val="22"/>
          <w:szCs w:val="22"/>
          <w:lang w:val="ru-RU"/>
        </w:rPr>
      </w:pPr>
    </w:p>
    <w:p w:rsidR="00D25DC0" w:rsidRDefault="00D25DC0" w:rsidP="00D25DC0">
      <w:pPr>
        <w:jc w:val="center"/>
        <w:rPr>
          <w:rFonts w:eastAsia="Calibri"/>
          <w:sz w:val="22"/>
          <w:szCs w:val="22"/>
          <w:lang w:val="ru-RU"/>
        </w:rPr>
      </w:pPr>
    </w:p>
    <w:p w:rsidR="00D25DC0" w:rsidRDefault="00D25DC0" w:rsidP="00D25DC0">
      <w:pPr>
        <w:jc w:val="right"/>
        <w:rPr>
          <w:lang w:val="ru-RU"/>
        </w:rPr>
      </w:pPr>
      <w:r>
        <w:rPr>
          <w:rFonts w:eastAsia="Calibri"/>
          <w:sz w:val="22"/>
          <w:szCs w:val="22"/>
          <w:lang w:val="ru-RU"/>
        </w:rPr>
        <w:t>В Конкурсную комиссию</w:t>
      </w:r>
      <w:r w:rsidRPr="00D25DC0">
        <w:rPr>
          <w:lang w:val="ru-RU"/>
        </w:rPr>
        <w:t xml:space="preserve"> </w:t>
      </w:r>
    </w:p>
    <w:p w:rsidR="00D25DC0" w:rsidRDefault="00D25DC0" w:rsidP="00D25DC0">
      <w:pPr>
        <w:jc w:val="right"/>
        <w:rPr>
          <w:lang w:val="ru-RU"/>
        </w:rPr>
      </w:pPr>
      <w:r w:rsidRPr="00D25DC0">
        <w:rPr>
          <w:lang w:val="ru-RU"/>
        </w:rPr>
        <w:t xml:space="preserve"> по подбору кандидатур на замещение </w:t>
      </w:r>
    </w:p>
    <w:p w:rsidR="00D25DC0" w:rsidRDefault="00D25DC0" w:rsidP="00D25DC0">
      <w:pPr>
        <w:jc w:val="right"/>
        <w:rPr>
          <w:lang w:val="ru-RU"/>
        </w:rPr>
      </w:pPr>
      <w:r w:rsidRPr="00D25DC0">
        <w:rPr>
          <w:lang w:val="ru-RU"/>
        </w:rPr>
        <w:t>должности руководителя администрации</w:t>
      </w:r>
    </w:p>
    <w:p w:rsidR="00D25DC0" w:rsidRDefault="00D25DC0" w:rsidP="00D25DC0">
      <w:pPr>
        <w:jc w:val="right"/>
        <w:rPr>
          <w:rFonts w:eastAsia="Calibri"/>
          <w:sz w:val="22"/>
          <w:szCs w:val="22"/>
          <w:lang w:val="ru-RU"/>
        </w:rPr>
      </w:pPr>
      <w:r w:rsidRPr="00D25DC0">
        <w:rPr>
          <w:lang w:val="ru-RU"/>
        </w:rPr>
        <w:t xml:space="preserve"> сельского поселения «Выльгорт» </w:t>
      </w:r>
      <w:r>
        <w:rPr>
          <w:rFonts w:eastAsia="Calibri"/>
          <w:sz w:val="22"/>
          <w:szCs w:val="22"/>
          <w:lang w:val="ru-RU"/>
        </w:rPr>
        <w:t xml:space="preserve"> </w:t>
      </w:r>
    </w:p>
    <w:p w:rsidR="00D25DC0" w:rsidRDefault="00D25DC0" w:rsidP="00D25DC0">
      <w:pPr>
        <w:jc w:val="right"/>
        <w:rPr>
          <w:rFonts w:eastAsia="Calibri"/>
          <w:sz w:val="22"/>
          <w:szCs w:val="22"/>
          <w:lang w:val="ru-RU"/>
        </w:rPr>
      </w:pPr>
      <w:r>
        <w:rPr>
          <w:rFonts w:eastAsia="Calibri"/>
          <w:sz w:val="22"/>
          <w:szCs w:val="22"/>
          <w:lang w:val="ru-RU"/>
        </w:rPr>
        <w:t>от_____________________</w:t>
      </w:r>
    </w:p>
    <w:p w:rsidR="00D25DC0" w:rsidRDefault="00D25DC0" w:rsidP="00D25DC0">
      <w:pPr>
        <w:jc w:val="right"/>
        <w:rPr>
          <w:rFonts w:eastAsia="Calibri"/>
          <w:sz w:val="22"/>
          <w:szCs w:val="22"/>
          <w:lang w:val="ru-RU"/>
        </w:rPr>
      </w:pPr>
      <w:r>
        <w:rPr>
          <w:rFonts w:eastAsia="Calibri"/>
          <w:sz w:val="22"/>
          <w:szCs w:val="22"/>
          <w:lang w:val="ru-RU"/>
        </w:rPr>
        <w:t>(ФИО)</w:t>
      </w:r>
    </w:p>
    <w:p w:rsidR="00D25DC0" w:rsidRDefault="00D25DC0" w:rsidP="00D25DC0">
      <w:pPr>
        <w:jc w:val="right"/>
        <w:rPr>
          <w:rFonts w:eastAsia="Calibri"/>
          <w:sz w:val="22"/>
          <w:szCs w:val="22"/>
          <w:lang w:val="ru-RU"/>
        </w:rPr>
      </w:pPr>
      <w:r>
        <w:rPr>
          <w:rFonts w:eastAsia="Calibri"/>
          <w:sz w:val="22"/>
          <w:szCs w:val="22"/>
          <w:lang w:val="ru-RU"/>
        </w:rPr>
        <w:t>______________________</w:t>
      </w:r>
    </w:p>
    <w:p w:rsidR="00D25DC0" w:rsidRDefault="00D25DC0" w:rsidP="00D25DC0">
      <w:pPr>
        <w:jc w:val="right"/>
        <w:rPr>
          <w:rFonts w:eastAsia="Calibri"/>
          <w:sz w:val="22"/>
          <w:szCs w:val="22"/>
          <w:lang w:val="ru-RU"/>
        </w:rPr>
      </w:pPr>
      <w:r>
        <w:rPr>
          <w:rFonts w:eastAsia="Calibri"/>
          <w:sz w:val="22"/>
          <w:szCs w:val="22"/>
          <w:lang w:val="ru-RU"/>
        </w:rPr>
        <w:t>(адрес проживания)</w:t>
      </w:r>
    </w:p>
    <w:p w:rsidR="00D25DC0" w:rsidRDefault="00D25DC0" w:rsidP="00D25DC0">
      <w:pPr>
        <w:jc w:val="right"/>
        <w:rPr>
          <w:rFonts w:eastAsia="Calibri"/>
          <w:sz w:val="22"/>
          <w:szCs w:val="22"/>
          <w:lang w:val="ru-RU"/>
        </w:rPr>
      </w:pPr>
      <w:r>
        <w:rPr>
          <w:rFonts w:eastAsia="Calibri"/>
          <w:sz w:val="22"/>
          <w:szCs w:val="22"/>
          <w:lang w:val="ru-RU"/>
        </w:rPr>
        <w:t>______________________</w:t>
      </w:r>
    </w:p>
    <w:p w:rsidR="00D25DC0" w:rsidRDefault="00D25DC0" w:rsidP="00D25DC0">
      <w:pPr>
        <w:jc w:val="right"/>
        <w:rPr>
          <w:rFonts w:eastAsia="Calibri"/>
          <w:sz w:val="22"/>
          <w:szCs w:val="22"/>
          <w:lang w:val="ru-RU"/>
        </w:rPr>
      </w:pPr>
      <w:r>
        <w:rPr>
          <w:rFonts w:eastAsia="Calibri"/>
          <w:sz w:val="22"/>
          <w:szCs w:val="22"/>
          <w:lang w:val="ru-RU"/>
        </w:rPr>
        <w:t>(контактный телефон)</w:t>
      </w:r>
    </w:p>
    <w:p w:rsidR="00D25DC0" w:rsidRDefault="00D25DC0" w:rsidP="00D25DC0">
      <w:pPr>
        <w:jc w:val="center"/>
        <w:rPr>
          <w:rFonts w:eastAsia="Calibri"/>
          <w:sz w:val="22"/>
          <w:szCs w:val="22"/>
          <w:lang w:val="ru-RU"/>
        </w:rPr>
      </w:pPr>
    </w:p>
    <w:p w:rsidR="00D25DC0" w:rsidRPr="00D25DC0" w:rsidRDefault="00D25DC0" w:rsidP="00D25DC0">
      <w:pPr>
        <w:jc w:val="center"/>
        <w:rPr>
          <w:rFonts w:eastAsia="Calibri"/>
          <w:sz w:val="22"/>
          <w:szCs w:val="22"/>
          <w:lang w:val="ru-RU"/>
        </w:rPr>
      </w:pPr>
      <w:r w:rsidRPr="00D25DC0">
        <w:rPr>
          <w:rFonts w:eastAsia="Calibri"/>
          <w:sz w:val="22"/>
          <w:szCs w:val="22"/>
          <w:lang w:val="ru-RU"/>
        </w:rPr>
        <w:t>ЗАЯВЛЕНИЕ</w:t>
      </w:r>
    </w:p>
    <w:p w:rsidR="00D25DC0" w:rsidRPr="00D25DC0" w:rsidRDefault="00D25DC0" w:rsidP="00D25DC0">
      <w:pPr>
        <w:jc w:val="center"/>
        <w:rPr>
          <w:rFonts w:eastAsia="Calibri"/>
          <w:sz w:val="22"/>
          <w:szCs w:val="22"/>
          <w:lang w:val="ru-RU"/>
        </w:rPr>
      </w:pPr>
    </w:p>
    <w:p w:rsidR="00D25DC0" w:rsidRPr="00D25DC0" w:rsidRDefault="00D25DC0" w:rsidP="00D25DC0">
      <w:pPr>
        <w:jc w:val="both"/>
        <w:rPr>
          <w:rFonts w:eastAsia="Calibri"/>
          <w:sz w:val="22"/>
          <w:szCs w:val="22"/>
          <w:lang w:val="ru-RU"/>
        </w:rPr>
      </w:pPr>
      <w:r w:rsidRPr="00D25DC0">
        <w:rPr>
          <w:rFonts w:eastAsia="Calibri"/>
          <w:sz w:val="22"/>
          <w:szCs w:val="22"/>
          <w:lang w:val="ru-RU"/>
        </w:rPr>
        <w:tab/>
        <w:t xml:space="preserve">Прошу допустить меня к участию в конкурсе на замещение </w:t>
      </w:r>
      <w:r>
        <w:rPr>
          <w:rFonts w:eastAsia="Calibri"/>
          <w:sz w:val="22"/>
          <w:szCs w:val="22"/>
          <w:lang w:val="ru-RU"/>
        </w:rPr>
        <w:t>должности руководителя администрации сельского поселения «Выльгорт».</w:t>
      </w:r>
    </w:p>
    <w:p w:rsidR="00D25DC0" w:rsidRPr="00D25DC0" w:rsidRDefault="00D25DC0" w:rsidP="00D25DC0">
      <w:pPr>
        <w:jc w:val="both"/>
        <w:rPr>
          <w:rFonts w:eastAsia="Calibri"/>
          <w:sz w:val="22"/>
          <w:szCs w:val="22"/>
          <w:lang w:val="ru-RU"/>
        </w:rPr>
      </w:pPr>
    </w:p>
    <w:p w:rsidR="00D25DC0" w:rsidRPr="00D25DC0" w:rsidRDefault="00D25DC0" w:rsidP="00D25DC0">
      <w:pPr>
        <w:jc w:val="center"/>
        <w:rPr>
          <w:rFonts w:eastAsia="Calibri"/>
          <w:sz w:val="22"/>
          <w:szCs w:val="22"/>
          <w:lang w:val="ru-RU"/>
        </w:rPr>
      </w:pPr>
      <w:r w:rsidRPr="00D25DC0">
        <w:rPr>
          <w:rFonts w:eastAsia="Calibri"/>
          <w:sz w:val="22"/>
          <w:szCs w:val="22"/>
          <w:lang w:val="ru-RU"/>
        </w:rPr>
        <w:tab/>
        <w:t>К заявлению прилагаю: ________________________________________________________</w:t>
      </w:r>
    </w:p>
    <w:p w:rsidR="00D25DC0" w:rsidRPr="00D25DC0" w:rsidRDefault="00D25DC0" w:rsidP="00D25DC0">
      <w:pPr>
        <w:jc w:val="center"/>
        <w:rPr>
          <w:rFonts w:eastAsia="Calibri"/>
          <w:sz w:val="22"/>
          <w:szCs w:val="22"/>
          <w:lang w:val="ru-RU"/>
        </w:rPr>
      </w:pPr>
      <w:r w:rsidRPr="00D25DC0">
        <w:rPr>
          <w:rFonts w:eastAsia="Calibri"/>
          <w:sz w:val="22"/>
          <w:szCs w:val="22"/>
          <w:lang w:val="ru-RU"/>
        </w:rPr>
        <w:t xml:space="preserve">                                  (перечислить прилагаемые документы)</w:t>
      </w:r>
    </w:p>
    <w:p w:rsidR="00D25DC0" w:rsidRPr="00CB7843" w:rsidRDefault="00D25DC0" w:rsidP="00D25DC0">
      <w:pPr>
        <w:jc w:val="center"/>
        <w:rPr>
          <w:rFonts w:eastAsia="Calibri"/>
          <w:sz w:val="22"/>
          <w:szCs w:val="22"/>
          <w:u w:val="single"/>
          <w:lang w:val="ru-RU"/>
        </w:rPr>
      </w:pPr>
      <w:r w:rsidRPr="00CB7843">
        <w:rPr>
          <w:rFonts w:eastAsia="Calibri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5DC0" w:rsidRPr="00CB7843" w:rsidRDefault="00D25DC0" w:rsidP="00D25DC0">
      <w:pPr>
        <w:jc w:val="center"/>
        <w:rPr>
          <w:rFonts w:eastAsia="Calibri"/>
          <w:sz w:val="22"/>
          <w:szCs w:val="22"/>
          <w:lang w:val="ru-RU"/>
        </w:rPr>
      </w:pPr>
    </w:p>
    <w:p w:rsidR="00D25DC0" w:rsidRPr="00CB7843" w:rsidRDefault="00D25DC0" w:rsidP="00D25DC0">
      <w:pPr>
        <w:jc w:val="center"/>
        <w:rPr>
          <w:rFonts w:eastAsia="Calibri"/>
          <w:sz w:val="22"/>
          <w:szCs w:val="22"/>
          <w:lang w:val="ru-RU"/>
        </w:rPr>
      </w:pPr>
    </w:p>
    <w:p w:rsidR="00D25DC0" w:rsidRPr="00D25DC0" w:rsidRDefault="00D25DC0" w:rsidP="00D25DC0">
      <w:pPr>
        <w:ind w:right="-227"/>
        <w:jc w:val="both"/>
        <w:rPr>
          <w:rFonts w:eastAsia="Calibri"/>
          <w:sz w:val="22"/>
          <w:szCs w:val="22"/>
          <w:lang w:val="ru-RU"/>
        </w:rPr>
      </w:pPr>
      <w:r w:rsidRPr="00CB7843">
        <w:rPr>
          <w:rFonts w:eastAsia="Calibri"/>
          <w:sz w:val="22"/>
          <w:szCs w:val="22"/>
          <w:lang w:val="ru-RU"/>
        </w:rPr>
        <w:t xml:space="preserve">___________                     ________________                                    ______________________________         </w:t>
      </w:r>
      <w:r w:rsidRPr="00CB7843">
        <w:rPr>
          <w:rFonts w:eastAsia="Calibri"/>
          <w:lang w:val="ru-RU"/>
        </w:rPr>
        <w:t xml:space="preserve">(дата)                                       (подпись)                                                 (расшифровка </w:t>
      </w:r>
      <w:r>
        <w:rPr>
          <w:rFonts w:eastAsia="Calibri"/>
          <w:lang w:val="ru-RU"/>
        </w:rPr>
        <w:t>подписи)</w:t>
      </w:r>
    </w:p>
    <w:p w:rsidR="00D25DC0" w:rsidRDefault="00D25DC0" w:rsidP="00157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392C" w:rsidRDefault="00E0392C" w:rsidP="001572B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392C" w:rsidRDefault="00E0392C" w:rsidP="001572B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392C" w:rsidRDefault="00E0392C" w:rsidP="001572B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392C" w:rsidRDefault="00E0392C" w:rsidP="001572B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392C" w:rsidRDefault="00E0392C" w:rsidP="001572B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392C" w:rsidRDefault="00E0392C" w:rsidP="001572B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392C" w:rsidRDefault="00E0392C" w:rsidP="001572B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392C" w:rsidRDefault="00E0392C" w:rsidP="001572B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E282F" w:rsidRDefault="00CE282F" w:rsidP="001572B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E282F" w:rsidRDefault="00CE282F" w:rsidP="001572B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E282F" w:rsidRDefault="00CE282F" w:rsidP="001572B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572B1" w:rsidRDefault="001572B1" w:rsidP="001572B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25D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2B1" w:rsidRDefault="001572B1" w:rsidP="001572B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Условиям </w:t>
      </w:r>
      <w:r w:rsidRPr="001572B1">
        <w:rPr>
          <w:rFonts w:ascii="Times New Roman" w:hAnsi="Times New Roman" w:cs="Times New Roman"/>
          <w:sz w:val="24"/>
          <w:szCs w:val="24"/>
        </w:rPr>
        <w:t xml:space="preserve">конкурса по отбору кандидатур </w:t>
      </w:r>
    </w:p>
    <w:p w:rsidR="001572B1" w:rsidRDefault="001572B1" w:rsidP="001572B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72B1">
        <w:rPr>
          <w:rFonts w:ascii="Times New Roman" w:hAnsi="Times New Roman" w:cs="Times New Roman"/>
          <w:sz w:val="24"/>
          <w:szCs w:val="24"/>
        </w:rPr>
        <w:t>на замещение должность руководителя</w:t>
      </w:r>
    </w:p>
    <w:p w:rsidR="001572B1" w:rsidRDefault="001572B1" w:rsidP="001572B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72B1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«Выльгорт»</w:t>
      </w:r>
    </w:p>
    <w:p w:rsidR="001572B1" w:rsidRDefault="001572B1" w:rsidP="001572B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572B1" w:rsidRDefault="001572B1" w:rsidP="001572B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572B1" w:rsidRPr="001572B1" w:rsidRDefault="001572B1" w:rsidP="001572B1">
      <w:pPr>
        <w:spacing w:after="200"/>
        <w:jc w:val="center"/>
        <w:rPr>
          <w:rFonts w:eastAsia="Calibri"/>
          <w:kern w:val="2"/>
          <w:lang w:val="ru-RU"/>
        </w:rPr>
      </w:pPr>
      <w:r w:rsidRPr="001572B1">
        <w:rPr>
          <w:rFonts w:eastAsia="Calibri"/>
          <w:b/>
          <w:bCs/>
          <w:kern w:val="2"/>
          <w:lang w:val="ru-RU"/>
        </w:rPr>
        <w:t xml:space="preserve">СОГЛАСИЕ                                                                                                                                                    </w:t>
      </w:r>
      <w:r w:rsidRPr="001572B1">
        <w:rPr>
          <w:rFonts w:eastAsia="Calibri"/>
          <w:bCs/>
          <w:kern w:val="2"/>
          <w:lang w:val="ru-RU"/>
        </w:rPr>
        <w:t>на обработку персональных данных (общая форма)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572B1" w:rsidRPr="001572B1" w:rsidTr="00CC40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2B1" w:rsidRDefault="001572B1" w:rsidP="001572B1">
            <w:pPr>
              <w:spacing w:after="200"/>
              <w:rPr>
                <w:rFonts w:eastAsia="Calibri"/>
                <w:kern w:val="2"/>
                <w:lang w:val="ru-RU"/>
              </w:rPr>
            </w:pPr>
            <w:r w:rsidRPr="001572B1">
              <w:rPr>
                <w:rFonts w:eastAsia="Calibri"/>
                <w:kern w:val="2"/>
                <w:lang w:val="ru-RU"/>
              </w:rPr>
              <w:t>________________</w:t>
            </w:r>
          </w:p>
          <w:p w:rsidR="001572B1" w:rsidRPr="001572B1" w:rsidRDefault="001572B1" w:rsidP="001572B1">
            <w:pPr>
              <w:spacing w:after="200"/>
              <w:rPr>
                <w:rFonts w:eastAsia="Calibri"/>
                <w:i/>
                <w:kern w:val="2"/>
                <w:lang w:val="ru-RU"/>
              </w:rPr>
            </w:pPr>
            <w:r w:rsidRPr="001572B1">
              <w:rPr>
                <w:rFonts w:eastAsia="Calibri"/>
                <w:i/>
                <w:kern w:val="2"/>
                <w:lang w:val="ru-RU"/>
              </w:rPr>
              <w:t xml:space="preserve">           (дата)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2B1" w:rsidRPr="001572B1" w:rsidRDefault="001572B1" w:rsidP="001572B1">
            <w:pPr>
              <w:spacing w:after="200"/>
              <w:jc w:val="center"/>
              <w:rPr>
                <w:rFonts w:eastAsia="Calibri"/>
                <w:kern w:val="2"/>
                <w:lang w:val="ru-RU"/>
              </w:rPr>
            </w:pPr>
            <w:r>
              <w:rPr>
                <w:rFonts w:eastAsia="Calibri"/>
                <w:kern w:val="2"/>
                <w:lang w:val="ru-RU"/>
              </w:rPr>
              <w:t xml:space="preserve">                                </w:t>
            </w:r>
            <w:r w:rsidRPr="001572B1">
              <w:rPr>
                <w:rFonts w:eastAsia="Calibri"/>
                <w:kern w:val="2"/>
                <w:lang w:val="ru-RU"/>
              </w:rPr>
              <w:t>№ ___________</w:t>
            </w:r>
          </w:p>
        </w:tc>
      </w:tr>
    </w:tbl>
    <w:p w:rsidR="001572B1" w:rsidRPr="001572B1" w:rsidRDefault="001572B1" w:rsidP="001572B1">
      <w:pPr>
        <w:spacing w:after="200" w:line="276" w:lineRule="auto"/>
        <w:rPr>
          <w:rFonts w:eastAsia="Calibri"/>
          <w:lang w:val="ru-RU"/>
        </w:rPr>
      </w:pPr>
    </w:p>
    <w:p w:rsidR="001572B1" w:rsidRPr="001572B1" w:rsidRDefault="001572B1" w:rsidP="001572B1">
      <w:pPr>
        <w:spacing w:after="200"/>
        <w:jc w:val="center"/>
        <w:rPr>
          <w:rFonts w:eastAsia="Calibri"/>
          <w:lang w:val="ru-RU"/>
        </w:rPr>
      </w:pPr>
      <w:r w:rsidRPr="001572B1">
        <w:rPr>
          <w:rFonts w:eastAsia="Calibri"/>
          <w:lang w:val="ru-RU"/>
        </w:rPr>
        <w:t xml:space="preserve">         Я, _____________________________________________________________________,   </w:t>
      </w:r>
      <w:r w:rsidRPr="001572B1">
        <w:rPr>
          <w:rFonts w:eastAsia="Calibri"/>
          <w:sz w:val="16"/>
          <w:szCs w:val="16"/>
          <w:lang w:val="ru-RU"/>
        </w:rPr>
        <w:t>(фамилия, имя, отчество субъекта персональных данных полностью)</w:t>
      </w:r>
    </w:p>
    <w:p w:rsidR="001572B1" w:rsidRPr="001572B1" w:rsidRDefault="001572B1" w:rsidP="001572B1">
      <w:pPr>
        <w:spacing w:after="200"/>
        <w:rPr>
          <w:rFonts w:eastAsia="Calibri"/>
          <w:kern w:val="2"/>
          <w:lang w:val="ru-RU"/>
        </w:rPr>
      </w:pPr>
      <w:r w:rsidRPr="001572B1">
        <w:rPr>
          <w:rFonts w:eastAsia="Calibri"/>
          <w:kern w:val="2"/>
          <w:lang w:val="ru-RU"/>
        </w:rPr>
        <w:t xml:space="preserve">_____________________________ серия _______№___________ </w:t>
      </w:r>
      <w:proofErr w:type="gramStart"/>
      <w:r w:rsidRPr="001572B1">
        <w:rPr>
          <w:rFonts w:eastAsia="Calibri"/>
          <w:kern w:val="2"/>
          <w:lang w:val="ru-RU"/>
        </w:rPr>
        <w:t>выдан</w:t>
      </w:r>
      <w:proofErr w:type="gramEnd"/>
      <w:r w:rsidRPr="001572B1">
        <w:rPr>
          <w:rFonts w:eastAsia="Calibri"/>
          <w:kern w:val="2"/>
          <w:lang w:val="ru-RU"/>
        </w:rPr>
        <w:t xml:space="preserve"> ________________</w:t>
      </w:r>
    </w:p>
    <w:p w:rsidR="001572B1" w:rsidRPr="001572B1" w:rsidRDefault="001572B1" w:rsidP="001572B1">
      <w:pPr>
        <w:spacing w:after="200"/>
        <w:jc w:val="center"/>
        <w:rPr>
          <w:rFonts w:eastAsia="Calibri"/>
          <w:kern w:val="2"/>
          <w:sz w:val="16"/>
          <w:szCs w:val="16"/>
          <w:lang w:val="ru-RU"/>
        </w:rPr>
      </w:pPr>
      <w:r w:rsidRPr="001572B1">
        <w:rPr>
          <w:rFonts w:eastAsia="Calibri"/>
          <w:kern w:val="2"/>
          <w:lang w:val="ru-RU"/>
        </w:rPr>
        <w:t xml:space="preserve">_____________________________________________________________________________ </w:t>
      </w:r>
      <w:r w:rsidRPr="001572B1">
        <w:rPr>
          <w:rFonts w:eastAsia="Calibri"/>
          <w:kern w:val="2"/>
          <w:sz w:val="16"/>
          <w:szCs w:val="16"/>
          <w:lang w:val="ru-RU"/>
        </w:rPr>
        <w:t>(вид и реквизиты документа, удостоверяющего личность, когда и кем выдан)</w:t>
      </w:r>
    </w:p>
    <w:p w:rsidR="001572B1" w:rsidRPr="001572B1" w:rsidRDefault="001572B1" w:rsidP="001572B1">
      <w:pPr>
        <w:spacing w:after="200"/>
        <w:jc w:val="both"/>
        <w:rPr>
          <w:rFonts w:eastAsia="Calibri"/>
          <w:kern w:val="2"/>
          <w:lang w:val="ru-RU"/>
        </w:rPr>
      </w:pPr>
      <w:proofErr w:type="gramStart"/>
      <w:r w:rsidRPr="001572B1">
        <w:rPr>
          <w:rFonts w:eastAsia="Calibri"/>
          <w:kern w:val="2"/>
          <w:lang w:val="ru-RU"/>
        </w:rPr>
        <w:t>проживающий</w:t>
      </w:r>
      <w:proofErr w:type="gramEnd"/>
      <w:r w:rsidRPr="001572B1">
        <w:rPr>
          <w:rFonts w:eastAsia="Calibri"/>
          <w:kern w:val="2"/>
          <w:lang w:val="ru-RU"/>
        </w:rPr>
        <w:t xml:space="preserve"> (</w:t>
      </w:r>
      <w:proofErr w:type="spellStart"/>
      <w:r w:rsidRPr="001572B1">
        <w:rPr>
          <w:rFonts w:eastAsia="Calibri"/>
          <w:kern w:val="2"/>
          <w:lang w:val="ru-RU"/>
        </w:rPr>
        <w:t>ая</w:t>
      </w:r>
      <w:proofErr w:type="spellEnd"/>
      <w:r w:rsidRPr="001572B1">
        <w:rPr>
          <w:rFonts w:eastAsia="Calibri"/>
          <w:kern w:val="2"/>
          <w:lang w:val="ru-RU"/>
        </w:rPr>
        <w:t>) по адресу: ____________________________________________________</w:t>
      </w:r>
    </w:p>
    <w:p w:rsidR="001572B1" w:rsidRPr="001572B1" w:rsidRDefault="001572B1" w:rsidP="001572B1">
      <w:pPr>
        <w:spacing w:after="200"/>
        <w:jc w:val="both"/>
        <w:rPr>
          <w:rFonts w:eastAsia="Calibri"/>
          <w:kern w:val="2"/>
          <w:lang w:val="ru-RU"/>
        </w:rPr>
      </w:pPr>
      <w:r w:rsidRPr="001572B1">
        <w:rPr>
          <w:rFonts w:eastAsia="Calibri"/>
          <w:kern w:val="2"/>
          <w:lang w:val="ru-RU"/>
        </w:rPr>
        <w:t>_____________________________________________________________________________,</w:t>
      </w:r>
    </w:p>
    <w:p w:rsidR="001572B1" w:rsidRPr="001572B1" w:rsidRDefault="001572B1" w:rsidP="001572B1">
      <w:pPr>
        <w:spacing w:after="200"/>
        <w:rPr>
          <w:rFonts w:eastAsia="Calibri"/>
          <w:kern w:val="2"/>
          <w:lang w:val="ru-RU"/>
        </w:rPr>
      </w:pPr>
      <w:proofErr w:type="gramStart"/>
      <w:r w:rsidRPr="001572B1">
        <w:rPr>
          <w:rFonts w:eastAsia="Calibri"/>
          <w:kern w:val="2"/>
          <w:lang w:val="ru-RU"/>
        </w:rPr>
        <w:t>согласно статье 9 Федерального закона «О персональных данных» по своей воле и в своих интересах даю согласие ________________________________________________________ (далее – Учреждение)</w:t>
      </w:r>
      <w:r w:rsidRPr="001572B1">
        <w:rPr>
          <w:rFonts w:eastAsia="Calibri"/>
          <w:b/>
          <w:bCs/>
          <w:kern w:val="2"/>
          <w:lang w:val="ru-RU"/>
        </w:rPr>
        <w:t>,</w:t>
      </w:r>
      <w:r w:rsidRPr="001572B1">
        <w:rPr>
          <w:rFonts w:eastAsia="Calibri"/>
          <w:kern w:val="2"/>
          <w:lang w:val="ru-RU"/>
        </w:rPr>
        <w:t xml:space="preserve"> расположенному по адресу  _________________________________ _______________________________________ на обработку своих персональных данных с использованием средств автоматизации, а также без использования таких средств с целью _____________________________________________________________________________</w:t>
      </w:r>
      <w:proofErr w:type="gramEnd"/>
    </w:p>
    <w:p w:rsidR="001572B1" w:rsidRPr="001572B1" w:rsidRDefault="001572B1" w:rsidP="001572B1">
      <w:pPr>
        <w:spacing w:after="200"/>
        <w:ind w:firstLine="709"/>
        <w:rPr>
          <w:rFonts w:eastAsia="Calibri"/>
          <w:kern w:val="2"/>
          <w:lang w:val="ru-RU"/>
        </w:rPr>
      </w:pPr>
      <w:r w:rsidRPr="001572B1">
        <w:rPr>
          <w:rFonts w:eastAsia="Calibri"/>
          <w:kern w:val="2"/>
          <w:lang w:val="ru-RU"/>
        </w:rPr>
        <w:t xml:space="preserve">В соответствии с данным согласием мною может быть предоставлена для </w:t>
      </w:r>
      <w:proofErr w:type="spellStart"/>
      <w:proofErr w:type="gramStart"/>
      <w:r w:rsidRPr="001572B1">
        <w:rPr>
          <w:rFonts w:eastAsia="Calibri"/>
          <w:kern w:val="2"/>
          <w:lang w:val="ru-RU"/>
        </w:rPr>
        <w:t>обработ-ки</w:t>
      </w:r>
      <w:proofErr w:type="spellEnd"/>
      <w:proofErr w:type="gramEnd"/>
      <w:r w:rsidRPr="001572B1">
        <w:rPr>
          <w:rFonts w:eastAsia="Calibri"/>
          <w:kern w:val="2"/>
          <w:lang w:val="ru-RU"/>
        </w:rPr>
        <w:t xml:space="preserve"> следующая информация: </w:t>
      </w:r>
    </w:p>
    <w:p w:rsidR="001572B1" w:rsidRPr="001572B1" w:rsidRDefault="001572B1" w:rsidP="001572B1">
      <w:pPr>
        <w:spacing w:after="200"/>
        <w:jc w:val="center"/>
        <w:rPr>
          <w:rFonts w:eastAsia="Calibri"/>
          <w:kern w:val="2"/>
          <w:lang w:val="ru-RU"/>
        </w:rPr>
      </w:pPr>
      <w:r w:rsidRPr="001572B1">
        <w:rPr>
          <w:rFonts w:eastAsia="Calibri"/>
          <w:kern w:val="2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  <w:r w:rsidRPr="001572B1">
        <w:rPr>
          <w:rFonts w:eastAsia="Calibri"/>
          <w:kern w:val="2"/>
          <w:sz w:val="16"/>
          <w:szCs w:val="16"/>
          <w:lang w:val="ru-RU"/>
        </w:rPr>
        <w:t>(</w:t>
      </w:r>
      <w:r w:rsidRPr="001572B1">
        <w:rPr>
          <w:rFonts w:eastAsia="Calibri"/>
          <w:sz w:val="16"/>
          <w:szCs w:val="16"/>
          <w:shd w:val="clear" w:color="auto" w:fill="FFFFFF"/>
          <w:lang w:val="ru-RU"/>
        </w:rPr>
        <w:t>перечень персональных данных, на обработку которых дается согласие субъекта персональных данных</w:t>
      </w:r>
      <w:r w:rsidRPr="001572B1">
        <w:rPr>
          <w:rFonts w:eastAsia="Calibri"/>
          <w:kern w:val="2"/>
          <w:sz w:val="16"/>
          <w:szCs w:val="16"/>
          <w:lang w:val="ru-RU"/>
        </w:rPr>
        <w:t>)</w:t>
      </w:r>
    </w:p>
    <w:p w:rsidR="001572B1" w:rsidRPr="001572B1" w:rsidRDefault="001572B1" w:rsidP="001572B1">
      <w:pPr>
        <w:spacing w:after="200"/>
        <w:ind w:firstLine="709"/>
        <w:jc w:val="both"/>
        <w:rPr>
          <w:rFonts w:eastAsia="Calibri"/>
          <w:kern w:val="2"/>
          <w:lang w:val="ru-RU"/>
        </w:rPr>
      </w:pPr>
      <w:proofErr w:type="gramStart"/>
      <w:r w:rsidRPr="001572B1">
        <w:rPr>
          <w:rFonts w:eastAsia="Calibri"/>
          <w:kern w:val="2"/>
          <w:lang w:val="ru-RU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1572B1" w:rsidRPr="001572B1" w:rsidRDefault="001572B1" w:rsidP="001572B1">
      <w:pPr>
        <w:spacing w:after="200"/>
        <w:ind w:firstLine="709"/>
        <w:rPr>
          <w:rFonts w:eastAsia="Calibri"/>
          <w:kern w:val="2"/>
          <w:lang w:val="ru-RU"/>
        </w:rPr>
      </w:pPr>
      <w:r w:rsidRPr="001572B1">
        <w:rPr>
          <w:rFonts w:eastAsia="Calibri"/>
          <w:kern w:val="2"/>
          <w:lang w:val="ru-RU"/>
        </w:rPr>
        <w:t xml:space="preserve">Разрешаю использовать в качестве общедоступных персональных данных: </w:t>
      </w:r>
    </w:p>
    <w:p w:rsidR="001572B1" w:rsidRPr="001572B1" w:rsidRDefault="001572B1" w:rsidP="001572B1">
      <w:pPr>
        <w:spacing w:after="200"/>
        <w:jc w:val="center"/>
        <w:rPr>
          <w:rFonts w:eastAsia="Calibri"/>
          <w:kern w:val="2"/>
          <w:lang w:val="ru-RU"/>
        </w:rPr>
      </w:pPr>
      <w:r w:rsidRPr="001572B1">
        <w:rPr>
          <w:rFonts w:eastAsia="Calibri"/>
          <w:kern w:val="2"/>
          <w:lang w:val="ru-RU"/>
        </w:rPr>
        <w:t xml:space="preserve">__________________________________________________________________________________________________________________________________________________________ </w:t>
      </w:r>
      <w:r w:rsidRPr="001572B1">
        <w:rPr>
          <w:rFonts w:eastAsia="Calibri"/>
          <w:kern w:val="2"/>
          <w:sz w:val="16"/>
          <w:szCs w:val="16"/>
          <w:lang w:val="ru-RU"/>
        </w:rPr>
        <w:t>(</w:t>
      </w:r>
      <w:r w:rsidRPr="001572B1">
        <w:rPr>
          <w:rFonts w:eastAsia="Calibri"/>
          <w:sz w:val="16"/>
          <w:szCs w:val="16"/>
          <w:shd w:val="clear" w:color="auto" w:fill="FFFFFF"/>
          <w:lang w:val="ru-RU"/>
        </w:rPr>
        <w:t>перечень общедоступных персональных данных)</w:t>
      </w:r>
    </w:p>
    <w:p w:rsidR="001572B1" w:rsidRPr="001572B1" w:rsidRDefault="001572B1" w:rsidP="001572B1">
      <w:pPr>
        <w:spacing w:after="200"/>
        <w:jc w:val="both"/>
        <w:rPr>
          <w:rFonts w:eastAsia="Calibri"/>
          <w:kern w:val="2"/>
          <w:lang w:val="ru-RU"/>
        </w:rPr>
      </w:pPr>
      <w:r w:rsidRPr="001572B1">
        <w:rPr>
          <w:rFonts w:eastAsia="Calibri"/>
          <w:kern w:val="2"/>
          <w:lang w:val="ru-RU"/>
        </w:rPr>
        <w:t>в целях, указанных в настоящем согласии. Принимаю, что решение может быть принято на основании исключительно автоматизированной обработки персональных данных.</w:t>
      </w:r>
    </w:p>
    <w:p w:rsidR="001572B1" w:rsidRPr="001572B1" w:rsidRDefault="001572B1" w:rsidP="001572B1">
      <w:pPr>
        <w:spacing w:after="200"/>
        <w:rPr>
          <w:rFonts w:eastAsia="Calibri"/>
          <w:kern w:val="2"/>
          <w:lang w:val="ru-RU"/>
        </w:rPr>
      </w:pPr>
      <w:r w:rsidRPr="001572B1">
        <w:rPr>
          <w:rFonts w:eastAsia="Calibri"/>
          <w:kern w:val="2"/>
          <w:lang w:val="ru-RU"/>
        </w:rPr>
        <w:lastRenderedPageBreak/>
        <w:t>Настоящее согласие выдано (</w:t>
      </w:r>
      <w:r w:rsidRPr="001572B1">
        <w:rPr>
          <w:rFonts w:eastAsia="Calibri"/>
          <w:shd w:val="clear" w:color="auto" w:fill="FFFFFF"/>
          <w:lang w:val="ru-RU"/>
        </w:rPr>
        <w:t>срок, в течение которого де</w:t>
      </w:r>
      <w:r>
        <w:rPr>
          <w:rFonts w:eastAsia="Calibri"/>
          <w:shd w:val="clear" w:color="auto" w:fill="FFFFFF"/>
          <w:lang w:val="ru-RU"/>
        </w:rPr>
        <w:t>йствует согласие субъекта персо</w:t>
      </w:r>
      <w:r w:rsidRPr="001572B1">
        <w:rPr>
          <w:rFonts w:eastAsia="Calibri"/>
          <w:shd w:val="clear" w:color="auto" w:fill="FFFFFF"/>
          <w:lang w:val="ru-RU"/>
        </w:rPr>
        <w:t>нальных данных</w:t>
      </w:r>
      <w:r w:rsidRPr="001572B1">
        <w:rPr>
          <w:rFonts w:eastAsia="Calibri"/>
          <w:kern w:val="2"/>
          <w:lang w:val="ru-RU"/>
        </w:rPr>
        <w:t>):</w:t>
      </w:r>
    </w:p>
    <w:p w:rsidR="001572B1" w:rsidRPr="001572B1" w:rsidRDefault="001572B1" w:rsidP="001572B1">
      <w:pPr>
        <w:spacing w:after="200"/>
        <w:jc w:val="center"/>
        <w:rPr>
          <w:rFonts w:eastAsia="Calibri"/>
          <w:kern w:val="2"/>
          <w:sz w:val="16"/>
          <w:szCs w:val="16"/>
          <w:lang w:val="ru-RU"/>
        </w:rPr>
      </w:pPr>
      <w:r w:rsidRPr="001572B1">
        <w:rPr>
          <w:rFonts w:eastAsia="Calibri"/>
          <w:kern w:val="2"/>
          <w:lang w:val="ru-RU"/>
        </w:rPr>
        <w:t>_____________________________________________________________________________</w:t>
      </w:r>
      <w:r w:rsidRPr="001572B1">
        <w:rPr>
          <w:rFonts w:eastAsia="Calibri"/>
          <w:kern w:val="2"/>
          <w:sz w:val="16"/>
          <w:szCs w:val="16"/>
          <w:lang w:val="ru-RU"/>
        </w:rPr>
        <w:t xml:space="preserve">                                                                                                             («без ограничения срока его действия»</w:t>
      </w:r>
      <w:r w:rsidRPr="001572B1">
        <w:rPr>
          <w:rFonts w:eastAsia="Calibri"/>
          <w:sz w:val="16"/>
          <w:szCs w:val="16"/>
          <w:shd w:val="clear" w:color="auto" w:fill="FFFFFF"/>
          <w:lang w:val="ru-RU"/>
        </w:rPr>
        <w:t xml:space="preserve"> или указать срок действия)</w:t>
      </w:r>
    </w:p>
    <w:p w:rsidR="001572B1" w:rsidRPr="001572B1" w:rsidRDefault="001572B1" w:rsidP="001572B1">
      <w:pPr>
        <w:spacing w:after="200"/>
        <w:ind w:firstLine="709"/>
        <w:jc w:val="both"/>
        <w:rPr>
          <w:rFonts w:eastAsia="Calibri"/>
          <w:kern w:val="2"/>
          <w:lang w:val="ru-RU"/>
        </w:rPr>
      </w:pPr>
      <w:r w:rsidRPr="001572B1">
        <w:rPr>
          <w:rFonts w:eastAsia="Calibri"/>
          <w:kern w:val="2"/>
          <w:lang w:val="ru-RU"/>
        </w:rPr>
        <w:t>Отзыв настоящего согласия осуществляется предоставлением в Учреждение письменного заявления об отзыве согласия на обработку персональных данных. Настоящим принимаю, что при отзыве настоящего согласия уничтожение моих персональных данных будет осуществлено в 30 (тридцатидневный) срок, если иное не предусмотрено законодательством Российской Федерации.</w:t>
      </w:r>
    </w:p>
    <w:p w:rsidR="001572B1" w:rsidRPr="001572B1" w:rsidRDefault="001572B1" w:rsidP="001572B1">
      <w:pPr>
        <w:spacing w:after="200"/>
        <w:ind w:firstLine="709"/>
        <w:jc w:val="both"/>
        <w:rPr>
          <w:rFonts w:eastAsia="Calibri"/>
          <w:kern w:val="2"/>
          <w:lang w:val="ru-RU"/>
        </w:rPr>
      </w:pPr>
      <w:r w:rsidRPr="001572B1">
        <w:rPr>
          <w:rFonts w:eastAsia="Calibri"/>
          <w:kern w:val="2"/>
          <w:lang w:val="ru-RU"/>
        </w:rPr>
        <w:t>Информацию для целей, предусмотренных Федеральным законом «О персональных данных» прошу сообщать мне одним из указанных способов:</w:t>
      </w:r>
    </w:p>
    <w:p w:rsidR="001572B1" w:rsidRPr="001572B1" w:rsidRDefault="001572B1" w:rsidP="001572B1">
      <w:pPr>
        <w:spacing w:after="200"/>
        <w:jc w:val="center"/>
        <w:rPr>
          <w:rFonts w:eastAsia="Calibri"/>
          <w:kern w:val="2"/>
          <w:sz w:val="16"/>
          <w:szCs w:val="16"/>
          <w:lang w:val="ru-RU"/>
        </w:rPr>
      </w:pPr>
      <w:r w:rsidRPr="001572B1">
        <w:rPr>
          <w:rFonts w:eastAsia="Calibri"/>
          <w:kern w:val="2"/>
          <w:lang w:val="ru-RU"/>
        </w:rPr>
        <w:t xml:space="preserve">_____________________________________________________________________________     </w:t>
      </w:r>
      <w:r w:rsidRPr="001572B1">
        <w:rPr>
          <w:rFonts w:eastAsia="Calibri"/>
          <w:kern w:val="2"/>
          <w:sz w:val="16"/>
          <w:szCs w:val="16"/>
          <w:lang w:val="ru-RU"/>
        </w:rPr>
        <w:t xml:space="preserve">(электронная почта, почтовый адрес, факс, </w:t>
      </w:r>
      <w:proofErr w:type="gramStart"/>
      <w:r w:rsidRPr="001572B1">
        <w:rPr>
          <w:rFonts w:eastAsia="Calibri"/>
          <w:kern w:val="2"/>
          <w:sz w:val="16"/>
          <w:szCs w:val="16"/>
          <w:lang w:val="ru-RU"/>
        </w:rPr>
        <w:t>другое</w:t>
      </w:r>
      <w:proofErr w:type="gramEnd"/>
      <w:r w:rsidRPr="001572B1">
        <w:rPr>
          <w:rFonts w:eastAsia="Calibri"/>
          <w:kern w:val="2"/>
          <w:sz w:val="16"/>
          <w:szCs w:val="16"/>
          <w:lang w:val="ru-RU"/>
        </w:rPr>
        <w:t>)</w:t>
      </w:r>
    </w:p>
    <w:p w:rsidR="001572B1" w:rsidRPr="001572B1" w:rsidRDefault="001572B1" w:rsidP="001572B1">
      <w:pPr>
        <w:spacing w:after="200"/>
        <w:ind w:firstLine="709"/>
        <w:jc w:val="both"/>
        <w:rPr>
          <w:rFonts w:eastAsia="Calibri"/>
          <w:kern w:val="2"/>
          <w:lang w:val="ru-RU"/>
        </w:rPr>
      </w:pPr>
      <w:r w:rsidRPr="001572B1">
        <w:rPr>
          <w:rFonts w:eastAsia="Calibri"/>
          <w:kern w:val="2"/>
          <w:lang w:val="ru-RU"/>
        </w:rPr>
        <w:t>В случае изменения моих персональных данных обязуюсь сообщать об этом в Учреждение в 10 (десятидневный) срок.</w:t>
      </w:r>
    </w:p>
    <w:p w:rsidR="001572B1" w:rsidRPr="001572B1" w:rsidRDefault="001572B1" w:rsidP="001572B1">
      <w:pPr>
        <w:spacing w:after="200"/>
        <w:ind w:firstLine="709"/>
        <w:jc w:val="both"/>
        <w:rPr>
          <w:rFonts w:eastAsia="Calibri"/>
          <w:kern w:val="2"/>
          <w:lang w:val="ru-RU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1572B1" w:rsidRPr="001572B1" w:rsidTr="00CC404E">
        <w:trPr>
          <w:trHeight w:val="376"/>
        </w:trPr>
        <w:tc>
          <w:tcPr>
            <w:tcW w:w="5209" w:type="dxa"/>
          </w:tcPr>
          <w:p w:rsidR="001572B1" w:rsidRPr="001572B1" w:rsidRDefault="001572B1" w:rsidP="001572B1">
            <w:pPr>
              <w:spacing w:after="200"/>
              <w:jc w:val="center"/>
              <w:rPr>
                <w:rFonts w:eastAsia="Calibri"/>
                <w:kern w:val="2"/>
                <w:lang w:val="ru-RU"/>
              </w:rPr>
            </w:pPr>
            <w:r w:rsidRPr="001572B1">
              <w:rPr>
                <w:rFonts w:eastAsia="Calibri"/>
                <w:kern w:val="2"/>
                <w:lang w:val="ru-RU"/>
              </w:rPr>
              <w:t xml:space="preserve">_________________________________________  </w:t>
            </w:r>
            <w:r w:rsidRPr="001572B1">
              <w:rPr>
                <w:rFonts w:eastAsia="Calibri"/>
                <w:iCs/>
                <w:kern w:val="2"/>
                <w:sz w:val="16"/>
                <w:szCs w:val="16"/>
                <w:lang w:val="ru-RU"/>
              </w:rPr>
              <w:t>(</w:t>
            </w:r>
            <w:r w:rsidRPr="001572B1">
              <w:rPr>
                <w:rFonts w:eastAsia="Calibri"/>
                <w:sz w:val="16"/>
                <w:szCs w:val="16"/>
                <w:lang w:val="ru-RU"/>
              </w:rPr>
              <w:t>фамилия, имя, отчество субъекта персональных данных полностью</w:t>
            </w:r>
            <w:r w:rsidRPr="001572B1">
              <w:rPr>
                <w:rFonts w:eastAsia="Calibri"/>
                <w:iCs/>
                <w:kern w:val="2"/>
                <w:sz w:val="16"/>
                <w:szCs w:val="16"/>
                <w:lang w:val="ru-RU"/>
              </w:rPr>
              <w:t>)</w:t>
            </w:r>
          </w:p>
        </w:tc>
        <w:tc>
          <w:tcPr>
            <w:tcW w:w="4346" w:type="dxa"/>
          </w:tcPr>
          <w:p w:rsidR="001572B1" w:rsidRPr="001572B1" w:rsidRDefault="001572B1" w:rsidP="001572B1">
            <w:pPr>
              <w:spacing w:after="200"/>
              <w:jc w:val="center"/>
              <w:rPr>
                <w:rFonts w:eastAsia="Calibri"/>
                <w:kern w:val="2"/>
                <w:lang w:val="ru-RU"/>
              </w:rPr>
            </w:pPr>
            <w:r w:rsidRPr="001572B1">
              <w:rPr>
                <w:rFonts w:eastAsia="Calibri"/>
                <w:kern w:val="2"/>
                <w:lang w:val="ru-RU"/>
              </w:rPr>
              <w:t xml:space="preserve">__________________                             </w:t>
            </w:r>
            <w:r w:rsidRPr="001572B1">
              <w:rPr>
                <w:rFonts w:eastAsia="Calibri"/>
                <w:kern w:val="2"/>
                <w:sz w:val="16"/>
                <w:szCs w:val="16"/>
                <w:lang w:val="ru-RU"/>
              </w:rPr>
              <w:t>(подпись)</w:t>
            </w:r>
          </w:p>
        </w:tc>
      </w:tr>
    </w:tbl>
    <w:p w:rsidR="001572B1" w:rsidRPr="001572B1" w:rsidRDefault="001572B1" w:rsidP="001572B1">
      <w:pPr>
        <w:spacing w:line="276" w:lineRule="auto"/>
        <w:jc w:val="both"/>
        <w:rPr>
          <w:rFonts w:eastAsia="Calibri"/>
          <w:lang w:val="ru-RU"/>
        </w:rPr>
      </w:pPr>
    </w:p>
    <w:p w:rsidR="001572B1" w:rsidRPr="001572B1" w:rsidRDefault="001572B1" w:rsidP="001572B1">
      <w:pPr>
        <w:spacing w:line="276" w:lineRule="auto"/>
        <w:jc w:val="both"/>
        <w:rPr>
          <w:rFonts w:eastAsia="Calibri"/>
          <w:lang w:val="ru-RU"/>
        </w:rPr>
      </w:pPr>
    </w:p>
    <w:p w:rsidR="001572B1" w:rsidRPr="001572B1" w:rsidRDefault="001572B1" w:rsidP="001572B1">
      <w:pPr>
        <w:spacing w:line="276" w:lineRule="auto"/>
        <w:jc w:val="both"/>
        <w:rPr>
          <w:rFonts w:eastAsia="Calibri"/>
          <w:lang w:val="ru-RU"/>
        </w:rPr>
      </w:pPr>
    </w:p>
    <w:p w:rsidR="00E0392C" w:rsidRDefault="00E0392C" w:rsidP="00D25D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392C" w:rsidRDefault="00E0392C" w:rsidP="00D25D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392C" w:rsidRDefault="00E0392C" w:rsidP="00D25D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392C" w:rsidRDefault="00E0392C" w:rsidP="00D25D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392C" w:rsidRDefault="00E0392C" w:rsidP="00D25D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392C" w:rsidRDefault="00E0392C" w:rsidP="00D25D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392C" w:rsidRDefault="00E0392C" w:rsidP="00D25D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392C" w:rsidRDefault="00E0392C" w:rsidP="00D25D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392C" w:rsidRDefault="00E0392C" w:rsidP="00D25D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392C" w:rsidRDefault="00E0392C" w:rsidP="00D25D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392C" w:rsidRDefault="00E0392C" w:rsidP="00D25D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392C" w:rsidRDefault="00E0392C" w:rsidP="00D25D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392C" w:rsidRDefault="00E0392C" w:rsidP="00D25D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392C" w:rsidRDefault="00E0392C" w:rsidP="00D25D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392C" w:rsidRDefault="00E0392C" w:rsidP="00D25D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392C" w:rsidRDefault="00E0392C" w:rsidP="00D25D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392C" w:rsidRDefault="00E0392C" w:rsidP="00D25D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392C" w:rsidRDefault="00E0392C" w:rsidP="00D25D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392C" w:rsidRDefault="00E0392C" w:rsidP="00D25D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392C" w:rsidRDefault="00E0392C" w:rsidP="00D25D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392C" w:rsidRDefault="00E0392C" w:rsidP="00D25D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392C" w:rsidRDefault="00E0392C" w:rsidP="00D25D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392C" w:rsidRDefault="00E0392C" w:rsidP="00D25D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A058C" w:rsidRDefault="004A058C" w:rsidP="00D25D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A058C" w:rsidRDefault="004A058C" w:rsidP="00D25D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A058C" w:rsidRDefault="004A058C" w:rsidP="00D25D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970B7" w:rsidRDefault="000970B7" w:rsidP="00D25D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25DC0" w:rsidRDefault="00D25DC0" w:rsidP="00D25D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D25DC0" w:rsidRDefault="00D25DC0" w:rsidP="00D25D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Условиям </w:t>
      </w:r>
      <w:r w:rsidRPr="001572B1">
        <w:rPr>
          <w:rFonts w:ascii="Times New Roman" w:hAnsi="Times New Roman" w:cs="Times New Roman"/>
          <w:sz w:val="24"/>
          <w:szCs w:val="24"/>
        </w:rPr>
        <w:t xml:space="preserve">конкурса по отбору кандидатур </w:t>
      </w:r>
    </w:p>
    <w:p w:rsidR="00D25DC0" w:rsidRDefault="00D25DC0" w:rsidP="00D25D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72B1">
        <w:rPr>
          <w:rFonts w:ascii="Times New Roman" w:hAnsi="Times New Roman" w:cs="Times New Roman"/>
          <w:sz w:val="24"/>
          <w:szCs w:val="24"/>
        </w:rPr>
        <w:t>на замещение должность руководителя</w:t>
      </w:r>
    </w:p>
    <w:p w:rsidR="00D25DC0" w:rsidRDefault="00D25DC0" w:rsidP="00D25D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72B1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«Выльгорт»</w:t>
      </w:r>
    </w:p>
    <w:p w:rsidR="00D25DC0" w:rsidRDefault="00D25DC0" w:rsidP="00D25D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25DC0" w:rsidRDefault="00D25DC0" w:rsidP="00D25D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25DC0" w:rsidRDefault="00D25DC0" w:rsidP="00D25D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25DC0" w:rsidRPr="00D25DC0" w:rsidRDefault="00D25DC0" w:rsidP="00D25DC0">
      <w:pPr>
        <w:widowControl w:val="0"/>
        <w:suppressAutoHyphens/>
        <w:autoSpaceDE w:val="0"/>
        <w:jc w:val="center"/>
        <w:rPr>
          <w:rFonts w:eastAsia="Arial"/>
          <w:lang w:val="ru-RU" w:eastAsia="ar-SA"/>
        </w:rPr>
      </w:pPr>
      <w:r w:rsidRPr="00D25DC0">
        <w:rPr>
          <w:rFonts w:eastAsia="Arial"/>
          <w:lang w:val="ru-RU" w:eastAsia="ar-SA"/>
        </w:rPr>
        <w:t>Расписка-уведомление</w:t>
      </w:r>
    </w:p>
    <w:p w:rsidR="00D25DC0" w:rsidRPr="00D25DC0" w:rsidRDefault="00D25DC0" w:rsidP="00D25DC0">
      <w:pPr>
        <w:jc w:val="both"/>
        <w:rPr>
          <w:rFonts w:eastAsia="Calibri"/>
          <w:sz w:val="22"/>
          <w:szCs w:val="22"/>
          <w:lang w:val="ru-RU"/>
        </w:rPr>
      </w:pPr>
      <w:r w:rsidRPr="00D25DC0">
        <w:rPr>
          <w:rFonts w:eastAsia="Arial"/>
          <w:lang w:val="ru-RU" w:eastAsia="ar-SA"/>
        </w:rPr>
        <w:t xml:space="preserve">Заявление гр. ____________________________________________ </w:t>
      </w:r>
      <w:r>
        <w:rPr>
          <w:rFonts w:eastAsia="Arial"/>
          <w:lang w:val="ru-RU" w:eastAsia="ar-SA"/>
        </w:rPr>
        <w:t xml:space="preserve">о </w:t>
      </w:r>
      <w:r w:rsidRPr="00D25DC0">
        <w:rPr>
          <w:rFonts w:eastAsia="Calibri"/>
          <w:sz w:val="22"/>
          <w:szCs w:val="22"/>
          <w:lang w:val="ru-RU"/>
        </w:rPr>
        <w:t>допус</w:t>
      </w:r>
      <w:r>
        <w:rPr>
          <w:rFonts w:eastAsia="Calibri"/>
          <w:sz w:val="22"/>
          <w:szCs w:val="22"/>
          <w:lang w:val="ru-RU"/>
        </w:rPr>
        <w:t>ке</w:t>
      </w:r>
      <w:r w:rsidRPr="00D25DC0">
        <w:rPr>
          <w:rFonts w:eastAsia="Calibri"/>
          <w:sz w:val="22"/>
          <w:szCs w:val="22"/>
          <w:lang w:val="ru-RU"/>
        </w:rPr>
        <w:t xml:space="preserve"> к участию в конкурсе на замещение </w:t>
      </w:r>
      <w:r>
        <w:rPr>
          <w:rFonts w:eastAsia="Calibri"/>
          <w:sz w:val="22"/>
          <w:szCs w:val="22"/>
          <w:lang w:val="ru-RU"/>
        </w:rPr>
        <w:t>должности руководителя администрации сельского поселения «Выльгорт» принято секретарем Конкурсной комиссии</w:t>
      </w:r>
      <w:r w:rsidRPr="00D25DC0">
        <w:rPr>
          <w:lang w:val="ru-RU"/>
        </w:rPr>
        <w:t xml:space="preserve"> </w:t>
      </w:r>
      <w:r w:rsidRPr="00D25DC0">
        <w:rPr>
          <w:rFonts w:eastAsia="Calibri"/>
          <w:sz w:val="22"/>
          <w:szCs w:val="22"/>
          <w:lang w:val="ru-RU"/>
        </w:rPr>
        <w:t xml:space="preserve">по подбору кандидатур </w:t>
      </w:r>
      <w:r>
        <w:rPr>
          <w:rFonts w:eastAsia="Calibri"/>
          <w:sz w:val="22"/>
          <w:szCs w:val="22"/>
          <w:lang w:val="ru-RU"/>
        </w:rPr>
        <w:t xml:space="preserve">на замещение </w:t>
      </w:r>
      <w:r w:rsidRPr="00D25DC0">
        <w:rPr>
          <w:rFonts w:eastAsia="Calibri"/>
          <w:sz w:val="22"/>
          <w:szCs w:val="22"/>
          <w:lang w:val="ru-RU"/>
        </w:rPr>
        <w:t>должн</w:t>
      </w:r>
      <w:r>
        <w:rPr>
          <w:rFonts w:eastAsia="Calibri"/>
          <w:sz w:val="22"/>
          <w:szCs w:val="22"/>
          <w:lang w:val="ru-RU"/>
        </w:rPr>
        <w:t xml:space="preserve">ости руководителя администрации </w:t>
      </w:r>
      <w:r w:rsidRPr="00D25DC0">
        <w:rPr>
          <w:rFonts w:eastAsia="Calibri"/>
          <w:sz w:val="22"/>
          <w:szCs w:val="22"/>
          <w:lang w:val="ru-RU"/>
        </w:rPr>
        <w:t xml:space="preserve">сельского поселения «Выльгорт»  </w:t>
      </w:r>
    </w:p>
    <w:p w:rsidR="00D25DC0" w:rsidRPr="00D25DC0" w:rsidRDefault="00D25DC0" w:rsidP="00D25DC0">
      <w:pPr>
        <w:jc w:val="both"/>
        <w:rPr>
          <w:rFonts w:eastAsia="Calibri"/>
          <w:sz w:val="22"/>
          <w:szCs w:val="22"/>
          <w:lang w:val="ru-RU"/>
        </w:rPr>
      </w:pPr>
    </w:p>
    <w:p w:rsidR="00D25DC0" w:rsidRPr="00D25DC0" w:rsidRDefault="00D25DC0" w:rsidP="00D25DC0">
      <w:pPr>
        <w:widowControl w:val="0"/>
        <w:suppressAutoHyphens/>
        <w:autoSpaceDE w:val="0"/>
        <w:jc w:val="both"/>
        <w:rPr>
          <w:rFonts w:eastAsia="Arial"/>
          <w:lang w:val="ru-RU" w:eastAsia="ar-SA"/>
        </w:rPr>
      </w:pPr>
      <w:r w:rsidRPr="00D25DC0">
        <w:rPr>
          <w:rFonts w:eastAsia="Arial"/>
          <w:lang w:val="ru-RU" w:eastAsia="ar-SA"/>
        </w:rPr>
        <w:t>____________________________________________________________________________</w:t>
      </w:r>
    </w:p>
    <w:p w:rsidR="00D25DC0" w:rsidRPr="00D25DC0" w:rsidRDefault="00D25DC0" w:rsidP="00D25DC0">
      <w:pPr>
        <w:widowControl w:val="0"/>
        <w:suppressAutoHyphens/>
        <w:autoSpaceDE w:val="0"/>
        <w:jc w:val="center"/>
        <w:rPr>
          <w:rFonts w:eastAsia="Arial"/>
          <w:lang w:val="ru-RU" w:eastAsia="ar-SA"/>
        </w:rPr>
      </w:pPr>
      <w:r w:rsidRPr="00D25DC0">
        <w:rPr>
          <w:rFonts w:eastAsia="Arial"/>
          <w:lang w:val="ru-RU" w:eastAsia="ar-SA"/>
        </w:rPr>
        <w:t>(</w:t>
      </w:r>
      <w:r>
        <w:rPr>
          <w:rFonts w:eastAsia="Arial"/>
          <w:lang w:val="ru-RU" w:eastAsia="ar-SA"/>
        </w:rPr>
        <w:t>ФИО</w:t>
      </w:r>
      <w:r w:rsidRPr="00D25DC0">
        <w:rPr>
          <w:rFonts w:eastAsia="Arial"/>
          <w:lang w:val="ru-RU" w:eastAsia="ar-SA"/>
        </w:rPr>
        <w:t>)</w:t>
      </w:r>
    </w:p>
    <w:p w:rsidR="00D25DC0" w:rsidRPr="00D25DC0" w:rsidRDefault="00D25DC0" w:rsidP="00D25DC0">
      <w:pPr>
        <w:widowControl w:val="0"/>
        <w:suppressAutoHyphens/>
        <w:autoSpaceDE w:val="0"/>
        <w:jc w:val="both"/>
        <w:rPr>
          <w:rFonts w:eastAsia="Arial"/>
          <w:lang w:val="ru-RU" w:eastAsia="ar-SA"/>
        </w:rPr>
      </w:pPr>
      <w:r w:rsidRPr="00D25DC0">
        <w:rPr>
          <w:rFonts w:eastAsia="Arial"/>
          <w:lang w:val="ru-RU" w:eastAsia="ar-SA"/>
        </w:rPr>
        <w:t>______________________.</w:t>
      </w:r>
    </w:p>
    <w:p w:rsidR="00D25DC0" w:rsidRDefault="00D25DC0" w:rsidP="00D25DC0">
      <w:pPr>
        <w:widowControl w:val="0"/>
        <w:suppressAutoHyphens/>
        <w:autoSpaceDE w:val="0"/>
        <w:jc w:val="both"/>
        <w:rPr>
          <w:rFonts w:eastAsia="Arial"/>
          <w:lang w:val="ru-RU" w:eastAsia="ar-SA"/>
        </w:rPr>
      </w:pPr>
      <w:r w:rsidRPr="00D25DC0">
        <w:rPr>
          <w:rFonts w:eastAsia="Arial"/>
          <w:lang w:val="ru-RU" w:eastAsia="ar-SA"/>
        </w:rPr>
        <w:t xml:space="preserve">         (дата принятия)</w:t>
      </w:r>
    </w:p>
    <w:p w:rsidR="00D25DC0" w:rsidRPr="00D25DC0" w:rsidRDefault="00D25DC0" w:rsidP="00D25DC0">
      <w:pPr>
        <w:widowControl w:val="0"/>
        <w:suppressAutoHyphens/>
        <w:autoSpaceDE w:val="0"/>
        <w:jc w:val="both"/>
        <w:rPr>
          <w:rFonts w:eastAsia="Arial"/>
          <w:lang w:val="ru-RU" w:eastAsia="ar-SA"/>
        </w:rPr>
      </w:pPr>
    </w:p>
    <w:p w:rsidR="00D25DC0" w:rsidRDefault="00D25DC0" w:rsidP="00D25DC0">
      <w:pPr>
        <w:widowControl w:val="0"/>
        <w:suppressAutoHyphens/>
        <w:autoSpaceDE w:val="0"/>
        <w:ind w:firstLine="567"/>
        <w:jc w:val="both"/>
        <w:rPr>
          <w:rFonts w:eastAsia="Arial"/>
          <w:lang w:val="ru-RU" w:eastAsia="ar-SA"/>
        </w:rPr>
      </w:pPr>
      <w:r w:rsidRPr="00D25DC0">
        <w:rPr>
          <w:rFonts w:eastAsia="Arial"/>
          <w:lang w:val="ru-RU" w:eastAsia="ar-SA"/>
        </w:rPr>
        <w:t xml:space="preserve">К заявлению приложены </w:t>
      </w:r>
      <w:r>
        <w:rPr>
          <w:rFonts w:eastAsia="Arial"/>
          <w:lang w:val="ru-RU" w:eastAsia="ar-SA"/>
        </w:rPr>
        <w:t>следующие документы:</w:t>
      </w:r>
    </w:p>
    <w:p w:rsidR="00D25DC0" w:rsidRPr="00D25DC0" w:rsidRDefault="00D25DC0" w:rsidP="00D25DC0">
      <w:pPr>
        <w:widowControl w:val="0"/>
        <w:suppressAutoHyphens/>
        <w:autoSpaceDE w:val="0"/>
        <w:jc w:val="both"/>
        <w:rPr>
          <w:rFonts w:eastAsia="Arial"/>
          <w:lang w:val="ru-RU" w:eastAsia="ar-SA"/>
        </w:rPr>
      </w:pPr>
      <w:r>
        <w:rPr>
          <w:rFonts w:eastAsia="Arial"/>
          <w:lang w:val="ru-RU"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282F">
        <w:rPr>
          <w:rFonts w:eastAsia="Arial"/>
          <w:lang w:val="ru-RU"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Arial"/>
          <w:lang w:val="ru-RU" w:eastAsia="ar-SA"/>
        </w:rPr>
        <w:t>_________________________________________________________</w:t>
      </w:r>
      <w:r w:rsidRPr="00D25DC0">
        <w:rPr>
          <w:rFonts w:eastAsia="Arial"/>
          <w:lang w:val="ru-RU" w:eastAsia="ar-SA"/>
        </w:rPr>
        <w:t>, на _________ листах.</w:t>
      </w:r>
    </w:p>
    <w:p w:rsidR="00D25DC0" w:rsidRPr="00D25DC0" w:rsidRDefault="00D25DC0" w:rsidP="00D25DC0">
      <w:pPr>
        <w:widowControl w:val="0"/>
        <w:suppressAutoHyphens/>
        <w:autoSpaceDE w:val="0"/>
        <w:jc w:val="center"/>
        <w:rPr>
          <w:rFonts w:eastAsia="Arial"/>
          <w:lang w:val="ru-RU" w:eastAsia="ar-SA"/>
        </w:rPr>
      </w:pPr>
      <w:r w:rsidRPr="00D25DC0">
        <w:rPr>
          <w:rFonts w:eastAsia="Arial"/>
          <w:lang w:val="ru-RU" w:eastAsia="ar-SA"/>
        </w:rPr>
        <w:t xml:space="preserve"> (перечислить документы)</w:t>
      </w:r>
    </w:p>
    <w:p w:rsidR="00D867D0" w:rsidRDefault="00D867D0" w:rsidP="001572B1">
      <w:pPr>
        <w:spacing w:line="276" w:lineRule="auto"/>
        <w:jc w:val="both"/>
        <w:rPr>
          <w:rFonts w:eastAsia="Calibri"/>
          <w:lang w:val="ru-RU"/>
        </w:rPr>
      </w:pPr>
    </w:p>
    <w:p w:rsidR="00D867D0" w:rsidRDefault="00D867D0" w:rsidP="001572B1">
      <w:pPr>
        <w:spacing w:line="276" w:lineRule="auto"/>
        <w:jc w:val="both"/>
        <w:rPr>
          <w:rFonts w:eastAsia="Calibri"/>
          <w:lang w:val="ru-RU"/>
        </w:rPr>
      </w:pPr>
    </w:p>
    <w:p w:rsidR="00D867D0" w:rsidRDefault="00D867D0" w:rsidP="00D867D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0190" w:rsidRDefault="000E0190" w:rsidP="00D867D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0190" w:rsidRDefault="000E0190" w:rsidP="00D867D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0190" w:rsidRDefault="000E0190" w:rsidP="00D867D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0190" w:rsidRDefault="000E0190" w:rsidP="00D867D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0190" w:rsidRDefault="000E0190" w:rsidP="00D867D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0190" w:rsidRDefault="000E0190" w:rsidP="00D867D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0190" w:rsidRDefault="000E0190" w:rsidP="00D867D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0190" w:rsidRDefault="000E0190" w:rsidP="00D867D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0190" w:rsidRDefault="000E0190" w:rsidP="00D867D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0190" w:rsidRDefault="000E0190" w:rsidP="00D867D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0190" w:rsidRDefault="000E0190" w:rsidP="00D867D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0190" w:rsidRDefault="000E0190" w:rsidP="00D867D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0190" w:rsidRDefault="000E0190" w:rsidP="00D867D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0190" w:rsidRDefault="000E0190" w:rsidP="000E019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E0190" w:rsidRDefault="000E0190" w:rsidP="000E019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E0190" w:rsidRDefault="00CE282F" w:rsidP="000E019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E0190">
        <w:rPr>
          <w:rFonts w:ascii="Times New Roman" w:hAnsi="Times New Roman" w:cs="Times New Roman"/>
          <w:sz w:val="24"/>
          <w:szCs w:val="24"/>
        </w:rPr>
        <w:t xml:space="preserve">риложение 4 </w:t>
      </w:r>
    </w:p>
    <w:p w:rsidR="000E0190" w:rsidRDefault="000E0190" w:rsidP="000E019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Условиям </w:t>
      </w:r>
      <w:r w:rsidRPr="001572B1">
        <w:rPr>
          <w:rFonts w:ascii="Times New Roman" w:hAnsi="Times New Roman" w:cs="Times New Roman"/>
          <w:sz w:val="24"/>
          <w:szCs w:val="24"/>
        </w:rPr>
        <w:t xml:space="preserve">конкурса по отбору кандидатур </w:t>
      </w:r>
    </w:p>
    <w:p w:rsidR="000E0190" w:rsidRDefault="000E0190" w:rsidP="000E019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72B1">
        <w:rPr>
          <w:rFonts w:ascii="Times New Roman" w:hAnsi="Times New Roman" w:cs="Times New Roman"/>
          <w:sz w:val="24"/>
          <w:szCs w:val="24"/>
        </w:rPr>
        <w:t>на замещение должность руководителя</w:t>
      </w:r>
    </w:p>
    <w:p w:rsidR="000E0190" w:rsidRDefault="000E0190" w:rsidP="000E019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72B1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«Выльгорт»</w:t>
      </w:r>
    </w:p>
    <w:p w:rsidR="000E0190" w:rsidRDefault="000E0190" w:rsidP="000E019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0190" w:rsidRPr="00BB740E" w:rsidRDefault="000E0190" w:rsidP="000E0190">
      <w:pPr>
        <w:spacing w:after="60"/>
        <w:jc w:val="center"/>
        <w:rPr>
          <w:b/>
          <w:bCs/>
          <w:spacing w:val="50"/>
          <w:sz w:val="26"/>
          <w:szCs w:val="26"/>
          <w:lang w:val="ru-RU"/>
        </w:rPr>
      </w:pPr>
      <w:r w:rsidRPr="00BB740E">
        <w:rPr>
          <w:b/>
          <w:bCs/>
          <w:spacing w:val="50"/>
          <w:sz w:val="26"/>
          <w:szCs w:val="26"/>
          <w:lang w:val="ru-RU"/>
        </w:rPr>
        <w:t>ФОРМА</w:t>
      </w:r>
    </w:p>
    <w:p w:rsidR="000E0190" w:rsidRPr="000E0190" w:rsidRDefault="000E0190" w:rsidP="000E0190">
      <w:pPr>
        <w:spacing w:after="240"/>
        <w:jc w:val="center"/>
        <w:rPr>
          <w:b/>
          <w:bCs/>
          <w:sz w:val="26"/>
          <w:szCs w:val="26"/>
          <w:lang w:val="ru-RU"/>
        </w:rPr>
      </w:pPr>
      <w:r w:rsidRPr="000E0190">
        <w:rPr>
          <w:b/>
          <w:bCs/>
          <w:sz w:val="26"/>
          <w:szCs w:val="26"/>
          <w:lang w:val="ru-RU"/>
        </w:rPr>
        <w:t>представления сведений об адресах сайтов и (или) страниц сайтов</w:t>
      </w:r>
      <w:r w:rsidRPr="000E0190">
        <w:rPr>
          <w:b/>
          <w:bCs/>
          <w:sz w:val="26"/>
          <w:szCs w:val="26"/>
          <w:lang w:val="ru-RU"/>
        </w:rPr>
        <w:br/>
        <w:t>в информационно-телекоммуникационной сети «Интернет»,</w:t>
      </w:r>
      <w:r w:rsidRPr="000E0190">
        <w:rPr>
          <w:b/>
          <w:bCs/>
          <w:sz w:val="26"/>
          <w:szCs w:val="26"/>
          <w:lang w:val="ru-RU"/>
        </w:rPr>
        <w:br/>
        <w:t>на которых государственным гражданским служащим или</w:t>
      </w:r>
      <w:r w:rsidRPr="000E0190">
        <w:rPr>
          <w:b/>
          <w:bCs/>
          <w:sz w:val="26"/>
          <w:szCs w:val="26"/>
          <w:lang w:val="ru-RU"/>
        </w:rPr>
        <w:br/>
        <w:t>муниципальным служащим, гражданином Российской Федерации,</w:t>
      </w:r>
      <w:r w:rsidRPr="000E0190">
        <w:rPr>
          <w:b/>
          <w:bCs/>
          <w:sz w:val="26"/>
          <w:szCs w:val="26"/>
          <w:lang w:val="ru-RU"/>
        </w:rPr>
        <w:br/>
        <w:t>претендующим на замещение должности государственной</w:t>
      </w:r>
      <w:r w:rsidRPr="000E0190">
        <w:rPr>
          <w:b/>
          <w:bCs/>
          <w:sz w:val="26"/>
          <w:szCs w:val="26"/>
          <w:lang w:val="ru-RU"/>
        </w:rPr>
        <w:br/>
        <w:t>гражданской службы Российской Федерации или</w:t>
      </w:r>
      <w:r w:rsidRPr="000E0190">
        <w:rPr>
          <w:b/>
          <w:bCs/>
          <w:sz w:val="26"/>
          <w:szCs w:val="26"/>
          <w:lang w:val="ru-RU"/>
        </w:rPr>
        <w:br/>
        <w:t>муниципальной службы, размещались общедоступная информация,</w:t>
      </w:r>
      <w:r w:rsidRPr="000E0190">
        <w:rPr>
          <w:b/>
          <w:bCs/>
          <w:sz w:val="26"/>
          <w:szCs w:val="26"/>
          <w:lang w:val="ru-RU"/>
        </w:rPr>
        <w:br/>
        <w:t>а также данные, позволяющие его идентифицировать</w:t>
      </w:r>
    </w:p>
    <w:p w:rsidR="000E0190" w:rsidRPr="000E0190" w:rsidRDefault="000E0190" w:rsidP="000E0190">
      <w:pPr>
        <w:rPr>
          <w:lang w:val="ru-RU"/>
        </w:rPr>
      </w:pPr>
      <w:r w:rsidRPr="000E0190">
        <w:rPr>
          <w:lang w:val="ru-RU"/>
        </w:rPr>
        <w:t xml:space="preserve">Я,  </w:t>
      </w:r>
    </w:p>
    <w:p w:rsidR="000E0190" w:rsidRPr="000E0190" w:rsidRDefault="000E0190" w:rsidP="000E0190">
      <w:pPr>
        <w:pBdr>
          <w:top w:val="single" w:sz="4" w:space="1" w:color="auto"/>
        </w:pBdr>
        <w:ind w:left="350"/>
        <w:jc w:val="center"/>
        <w:rPr>
          <w:sz w:val="18"/>
          <w:szCs w:val="18"/>
          <w:lang w:val="ru-RU"/>
        </w:rPr>
      </w:pPr>
      <w:proofErr w:type="gramStart"/>
      <w:r w:rsidRPr="000E0190">
        <w:rPr>
          <w:sz w:val="18"/>
          <w:szCs w:val="18"/>
          <w:lang w:val="ru-RU"/>
        </w:rPr>
        <w:t>(фамилия, имя, отчество, дата рождения,</w:t>
      </w:r>
      <w:proofErr w:type="gramEnd"/>
    </w:p>
    <w:p w:rsidR="000E0190" w:rsidRPr="000E0190" w:rsidRDefault="000E0190" w:rsidP="000E0190">
      <w:pPr>
        <w:rPr>
          <w:lang w:val="ru-RU"/>
        </w:rPr>
      </w:pPr>
    </w:p>
    <w:p w:rsidR="000E0190" w:rsidRPr="000E0190" w:rsidRDefault="000E0190" w:rsidP="000E0190">
      <w:pPr>
        <w:pBdr>
          <w:top w:val="single" w:sz="4" w:space="1" w:color="auto"/>
        </w:pBdr>
        <w:jc w:val="center"/>
        <w:rPr>
          <w:sz w:val="18"/>
          <w:szCs w:val="18"/>
          <w:lang w:val="ru-RU"/>
        </w:rPr>
      </w:pPr>
      <w:r w:rsidRPr="000E0190">
        <w:rPr>
          <w:sz w:val="18"/>
          <w:szCs w:val="18"/>
          <w:lang w:val="ru-RU"/>
        </w:rPr>
        <w:t>серия и номер паспорта, дата выдачи и орган, выдавший паспорт,</w:t>
      </w:r>
    </w:p>
    <w:p w:rsidR="000E0190" w:rsidRPr="000E0190" w:rsidRDefault="000E0190" w:rsidP="000E0190">
      <w:pPr>
        <w:tabs>
          <w:tab w:val="right" w:pos="9923"/>
        </w:tabs>
        <w:rPr>
          <w:lang w:val="ru-RU"/>
        </w:rPr>
      </w:pPr>
      <w:r w:rsidRPr="000E0190">
        <w:rPr>
          <w:lang w:val="ru-RU"/>
        </w:rPr>
        <w:tab/>
        <w:t>,</w:t>
      </w:r>
    </w:p>
    <w:p w:rsidR="000E0190" w:rsidRPr="000E0190" w:rsidRDefault="000E0190" w:rsidP="000E0190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  <w:lang w:val="ru-RU"/>
        </w:rPr>
      </w:pPr>
      <w:r w:rsidRPr="000E0190">
        <w:rPr>
          <w:sz w:val="18"/>
          <w:szCs w:val="18"/>
          <w:lang w:val="ru-RU"/>
        </w:rPr>
        <w:t>должность, замещаемая государственным гражданским служащим или муниципальным служащим,</w:t>
      </w:r>
      <w:r w:rsidRPr="000E0190">
        <w:rPr>
          <w:sz w:val="18"/>
          <w:szCs w:val="18"/>
          <w:lang w:val="ru-RU"/>
        </w:rPr>
        <w:br/>
        <w:t>или должность, на замещение которой претендует гражданин Российской Федерации)</w:t>
      </w:r>
    </w:p>
    <w:tbl>
      <w:tblPr>
        <w:tblW w:w="100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25"/>
        <w:gridCol w:w="2126"/>
        <w:gridCol w:w="425"/>
        <w:gridCol w:w="340"/>
      </w:tblGrid>
      <w:tr w:rsidR="000E0190" w:rsidTr="00A320E1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90" w:rsidRPr="000E0190" w:rsidRDefault="000E0190" w:rsidP="00A320E1">
            <w:pPr>
              <w:rPr>
                <w:lang w:val="ru-RU"/>
              </w:rPr>
            </w:pPr>
            <w:r w:rsidRPr="000E0190">
              <w:rPr>
                <w:lang w:val="ru-RU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90" w:rsidRDefault="000E0190" w:rsidP="00A320E1">
            <w:pPr>
              <w:jc w:val="right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190" w:rsidRDefault="000E0190" w:rsidP="00A320E1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90" w:rsidRDefault="000E0190" w:rsidP="00A320E1">
            <w:pPr>
              <w:jc w:val="right"/>
            </w:pPr>
            <w:r>
              <w:t xml:space="preserve">г. </w:t>
            </w:r>
            <w:proofErr w:type="spellStart"/>
            <w:r>
              <w:t>по</w:t>
            </w:r>
            <w:proofErr w:type="spellEnd"/>
            <w:r>
              <w:t xml:space="preserve"> 31 </w:t>
            </w:r>
            <w:proofErr w:type="spellStart"/>
            <w:r>
              <w:t>декабря</w:t>
            </w:r>
            <w:proofErr w:type="spellEnd"/>
            <w:r>
              <w:t xml:space="preserve"> 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190" w:rsidRDefault="000E0190" w:rsidP="00A320E1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90" w:rsidRDefault="000E0190" w:rsidP="00A320E1">
            <w:pPr>
              <w:ind w:left="57"/>
            </w:pPr>
            <w:r>
              <w:t>г.</w:t>
            </w:r>
          </w:p>
        </w:tc>
      </w:tr>
    </w:tbl>
    <w:p w:rsidR="000E0190" w:rsidRPr="000E0190" w:rsidRDefault="000E0190" w:rsidP="000E0190">
      <w:pPr>
        <w:spacing w:after="240"/>
        <w:jc w:val="both"/>
        <w:rPr>
          <w:lang w:val="ru-RU"/>
        </w:rPr>
      </w:pPr>
      <w:r w:rsidRPr="000E0190">
        <w:rPr>
          <w:lang w:val="ru-RU"/>
        </w:rPr>
        <w:t>в информационно-телекоммуникационной сети «Интернет» общедоступной информации</w:t>
      </w:r>
      <w:r>
        <w:t> </w:t>
      </w:r>
      <w:r w:rsidRPr="000E0190">
        <w:rPr>
          <w:rStyle w:val="ad"/>
          <w:lang w:val="ru-RU"/>
        </w:rPr>
        <w:endnoteReference w:customMarkFollows="1" w:id="1"/>
        <w:t>1</w:t>
      </w:r>
      <w:r w:rsidRPr="000E0190">
        <w:rPr>
          <w:lang w:val="ru-RU"/>
        </w:rPr>
        <w:t>, а</w:t>
      </w:r>
      <w:r>
        <w:t> </w:t>
      </w:r>
      <w:r w:rsidRPr="000E0190">
        <w:rPr>
          <w:lang w:val="ru-RU"/>
        </w:rPr>
        <w:t>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0E0190" w:rsidRPr="003B3AC6" w:rsidTr="00A320E1">
        <w:tc>
          <w:tcPr>
            <w:tcW w:w="624" w:type="dxa"/>
            <w:vAlign w:val="center"/>
          </w:tcPr>
          <w:p w:rsidR="000E0190" w:rsidRDefault="000E0190" w:rsidP="00A320E1">
            <w:pPr>
              <w:jc w:val="center"/>
            </w:pPr>
            <w:r>
              <w:t>№</w:t>
            </w:r>
          </w:p>
        </w:tc>
        <w:tc>
          <w:tcPr>
            <w:tcW w:w="9356" w:type="dxa"/>
            <w:vAlign w:val="center"/>
          </w:tcPr>
          <w:p w:rsidR="000E0190" w:rsidRPr="000E0190" w:rsidRDefault="000E0190" w:rsidP="00A320E1">
            <w:pPr>
              <w:jc w:val="center"/>
              <w:rPr>
                <w:lang w:val="ru-RU"/>
              </w:rPr>
            </w:pPr>
            <w:r w:rsidRPr="000E0190">
              <w:rPr>
                <w:lang w:val="ru-RU"/>
              </w:rPr>
              <w:t>Адрес сайта</w:t>
            </w:r>
            <w:r>
              <w:t> </w:t>
            </w:r>
            <w:r w:rsidRPr="000E0190">
              <w:rPr>
                <w:rStyle w:val="ad"/>
                <w:lang w:val="ru-RU"/>
              </w:rPr>
              <w:endnoteReference w:customMarkFollows="1" w:id="2"/>
              <w:t>2</w:t>
            </w:r>
            <w:r w:rsidRPr="000E0190">
              <w:rPr>
                <w:lang w:val="ru-RU"/>
              </w:rPr>
              <w:t xml:space="preserve"> и (или) страницы сайта</w:t>
            </w:r>
            <w:r>
              <w:t> </w:t>
            </w:r>
            <w:r w:rsidRPr="000E0190">
              <w:rPr>
                <w:rStyle w:val="ad"/>
                <w:lang w:val="ru-RU"/>
              </w:rPr>
              <w:endnoteReference w:customMarkFollows="1" w:id="3"/>
              <w:t>3</w:t>
            </w:r>
            <w:r w:rsidRPr="000E0190">
              <w:rPr>
                <w:lang w:val="ru-RU"/>
              </w:rPr>
              <w:br/>
              <w:t>в информационно-телекоммуникационной сети «Интернет»</w:t>
            </w:r>
          </w:p>
        </w:tc>
      </w:tr>
      <w:tr w:rsidR="000E0190" w:rsidTr="00A320E1">
        <w:tc>
          <w:tcPr>
            <w:tcW w:w="624" w:type="dxa"/>
          </w:tcPr>
          <w:p w:rsidR="000E0190" w:rsidRDefault="000E0190" w:rsidP="00A320E1">
            <w:pPr>
              <w:ind w:left="57"/>
            </w:pPr>
            <w:r>
              <w:t>1.</w:t>
            </w:r>
          </w:p>
        </w:tc>
        <w:tc>
          <w:tcPr>
            <w:tcW w:w="9356" w:type="dxa"/>
          </w:tcPr>
          <w:p w:rsidR="000E0190" w:rsidRDefault="000E0190" w:rsidP="00A320E1"/>
        </w:tc>
      </w:tr>
      <w:tr w:rsidR="000E0190" w:rsidTr="00A320E1">
        <w:tc>
          <w:tcPr>
            <w:tcW w:w="624" w:type="dxa"/>
          </w:tcPr>
          <w:p w:rsidR="000E0190" w:rsidRDefault="000E0190" w:rsidP="00A320E1">
            <w:pPr>
              <w:ind w:left="57"/>
            </w:pPr>
            <w:r>
              <w:t>2.</w:t>
            </w:r>
          </w:p>
        </w:tc>
        <w:tc>
          <w:tcPr>
            <w:tcW w:w="9356" w:type="dxa"/>
          </w:tcPr>
          <w:p w:rsidR="000E0190" w:rsidRDefault="000E0190" w:rsidP="00A320E1"/>
        </w:tc>
      </w:tr>
      <w:tr w:rsidR="000E0190" w:rsidTr="00A320E1">
        <w:tc>
          <w:tcPr>
            <w:tcW w:w="624" w:type="dxa"/>
          </w:tcPr>
          <w:p w:rsidR="000E0190" w:rsidRDefault="000E0190" w:rsidP="00A320E1">
            <w:pPr>
              <w:ind w:left="57"/>
            </w:pPr>
            <w:r>
              <w:t>3.</w:t>
            </w:r>
          </w:p>
        </w:tc>
        <w:tc>
          <w:tcPr>
            <w:tcW w:w="9356" w:type="dxa"/>
          </w:tcPr>
          <w:p w:rsidR="000E0190" w:rsidRDefault="000E0190" w:rsidP="00A320E1"/>
        </w:tc>
      </w:tr>
    </w:tbl>
    <w:p w:rsidR="000E0190" w:rsidRDefault="000E0190" w:rsidP="000E0190">
      <w:pPr>
        <w:spacing w:before="240" w:after="120"/>
      </w:pPr>
      <w:proofErr w:type="spellStart"/>
      <w:proofErr w:type="gramStart"/>
      <w:r>
        <w:t>Достоверность</w:t>
      </w:r>
      <w:proofErr w:type="spellEnd"/>
      <w:r>
        <w:t xml:space="preserve"> </w:t>
      </w:r>
      <w:proofErr w:type="spellStart"/>
      <w:r>
        <w:t>настоящих</w:t>
      </w:r>
      <w:proofErr w:type="spellEnd"/>
      <w:r>
        <w:t xml:space="preserve"> </w:t>
      </w:r>
      <w:proofErr w:type="spellStart"/>
      <w:r>
        <w:t>сведений</w:t>
      </w:r>
      <w:proofErr w:type="spellEnd"/>
      <w:r>
        <w:t xml:space="preserve"> </w:t>
      </w:r>
      <w:proofErr w:type="spellStart"/>
      <w:r>
        <w:t>подтверждаю</w:t>
      </w:r>
      <w:proofErr w:type="spellEnd"/>
      <w:r>
        <w:t>.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0E0190" w:rsidTr="00A320E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90" w:rsidRDefault="000E0190" w:rsidP="00A320E1">
            <w:pPr>
              <w:jc w:val="right"/>
            </w:pPr>
            <w: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190" w:rsidRDefault="000E0190" w:rsidP="00A320E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90" w:rsidRDefault="000E0190" w:rsidP="00A320E1">
            <w:r>
              <w:t>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190" w:rsidRDefault="000E0190" w:rsidP="00A320E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90" w:rsidRDefault="000E0190" w:rsidP="00A320E1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190" w:rsidRDefault="000E0190" w:rsidP="00A320E1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90" w:rsidRDefault="000E0190" w:rsidP="00A320E1">
            <w:pPr>
              <w:ind w:left="57"/>
            </w:pPr>
            <w: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190" w:rsidRDefault="000E0190" w:rsidP="00A320E1">
            <w:pPr>
              <w:jc w:val="center"/>
            </w:pPr>
          </w:p>
        </w:tc>
      </w:tr>
      <w:tr w:rsidR="000E0190" w:rsidRPr="003B3AC6" w:rsidTr="00A320E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E0190" w:rsidRDefault="000E0190" w:rsidP="00A320E1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0190" w:rsidRDefault="000E0190" w:rsidP="00A320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E0190" w:rsidRDefault="000E0190" w:rsidP="00A320E1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E0190" w:rsidRDefault="000E0190" w:rsidP="00A320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E0190" w:rsidRDefault="000E0190" w:rsidP="00A320E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E0190" w:rsidRDefault="000E0190" w:rsidP="00A320E1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E0190" w:rsidRDefault="000E0190" w:rsidP="00A320E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E0190" w:rsidRPr="000E0190" w:rsidRDefault="000E0190" w:rsidP="00A320E1">
            <w:pPr>
              <w:jc w:val="center"/>
              <w:rPr>
                <w:sz w:val="18"/>
                <w:szCs w:val="18"/>
                <w:lang w:val="ru-RU"/>
              </w:rPr>
            </w:pPr>
            <w:r w:rsidRPr="000E0190">
              <w:rPr>
                <w:sz w:val="18"/>
                <w:szCs w:val="18"/>
                <w:lang w:val="ru-RU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0E0190" w:rsidRPr="000E0190" w:rsidRDefault="000E0190" w:rsidP="000E0190">
      <w:pPr>
        <w:spacing w:before="240"/>
        <w:rPr>
          <w:lang w:val="ru-RU"/>
        </w:rPr>
      </w:pPr>
    </w:p>
    <w:p w:rsidR="000E0190" w:rsidRPr="000E0190" w:rsidRDefault="000E0190" w:rsidP="000E0190">
      <w:pPr>
        <w:pBdr>
          <w:top w:val="single" w:sz="4" w:space="1" w:color="auto"/>
        </w:pBdr>
        <w:jc w:val="center"/>
        <w:rPr>
          <w:sz w:val="18"/>
          <w:szCs w:val="18"/>
          <w:lang w:val="ru-RU"/>
        </w:rPr>
      </w:pPr>
      <w:r w:rsidRPr="000E0190">
        <w:rPr>
          <w:sz w:val="18"/>
          <w:szCs w:val="18"/>
          <w:lang w:val="ru-RU"/>
        </w:rPr>
        <w:t>(Ф.И.О. и подпись лица, принявшего сведения)</w:t>
      </w:r>
    </w:p>
    <w:p w:rsidR="000E0190" w:rsidRPr="000E0190" w:rsidRDefault="000E0190" w:rsidP="000E0190">
      <w:pPr>
        <w:rPr>
          <w:lang w:val="ru-RU"/>
        </w:rPr>
      </w:pPr>
    </w:p>
    <w:p w:rsidR="00A320E1" w:rsidRDefault="00A320E1" w:rsidP="00A320E1">
      <w:pPr>
        <w:pStyle w:val="ab"/>
        <w:ind w:firstLine="567"/>
        <w:jc w:val="both"/>
      </w:pPr>
      <w:r>
        <w:rPr>
          <w:rStyle w:val="ad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«Об информации, информационных технологиях и о защите информации» к общедоступной информации относятся общеизвестные сведения и иная информация, доступ к которой не ограничен.</w:t>
      </w:r>
    </w:p>
    <w:p w:rsidR="00A320E1" w:rsidRDefault="00A320E1" w:rsidP="00A320E1">
      <w:pPr>
        <w:pStyle w:val="ab"/>
        <w:ind w:firstLine="567"/>
        <w:jc w:val="both"/>
      </w:pPr>
      <w:r>
        <w:rPr>
          <w:rStyle w:val="ad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«Об информации, информационных технологиях и о защите информации» сайт в информационно-телекоммуникационной сети «Интернет»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«Интернет» по доменным именам и (или) по сетевым адресам, позволяющим идентифицировать сайты в информационно-телекоммуникационной сети «Интернет».</w:t>
      </w:r>
      <w:proofErr w:type="gramEnd"/>
    </w:p>
    <w:p w:rsidR="00A320E1" w:rsidRDefault="00A320E1" w:rsidP="00A320E1">
      <w:pPr>
        <w:pStyle w:val="ab"/>
        <w:ind w:firstLine="567"/>
        <w:jc w:val="both"/>
      </w:pPr>
      <w:r>
        <w:rPr>
          <w:rStyle w:val="ad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«Об информации, информационных технологиях и о защите информации» страница сайта в информационно-телекоммуникационной сети «Интернет» – часть сайта в информационно-телекоммуникационной сети «Интернет»,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«Интернет».</w:t>
      </w:r>
    </w:p>
    <w:p w:rsidR="000E0190" w:rsidRDefault="000E0190" w:rsidP="000E019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  <w:sectPr w:rsidR="000E0190" w:rsidSect="00125C0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D867D0" w:rsidRDefault="00D867D0" w:rsidP="00D867D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E019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7D0" w:rsidRDefault="00D867D0" w:rsidP="00D867D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Условиям </w:t>
      </w:r>
      <w:r w:rsidRPr="001572B1">
        <w:rPr>
          <w:rFonts w:ascii="Times New Roman" w:hAnsi="Times New Roman" w:cs="Times New Roman"/>
          <w:sz w:val="24"/>
          <w:szCs w:val="24"/>
        </w:rPr>
        <w:t xml:space="preserve">конкурса по отбору кандидатур </w:t>
      </w:r>
    </w:p>
    <w:p w:rsidR="00D867D0" w:rsidRDefault="00D867D0" w:rsidP="00D867D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72B1">
        <w:rPr>
          <w:rFonts w:ascii="Times New Roman" w:hAnsi="Times New Roman" w:cs="Times New Roman"/>
          <w:sz w:val="24"/>
          <w:szCs w:val="24"/>
        </w:rPr>
        <w:t>на замещение должность руководителя</w:t>
      </w:r>
    </w:p>
    <w:p w:rsidR="00D867D0" w:rsidRDefault="00D867D0" w:rsidP="00D867D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72B1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«Выльгорт»</w:t>
      </w:r>
    </w:p>
    <w:p w:rsidR="00D867D0" w:rsidRPr="001572B1" w:rsidRDefault="00D867D0" w:rsidP="001572B1">
      <w:pPr>
        <w:spacing w:line="276" w:lineRule="auto"/>
        <w:jc w:val="both"/>
        <w:rPr>
          <w:rFonts w:eastAsia="Calibri"/>
          <w:lang w:val="ru-RU"/>
        </w:rPr>
      </w:pPr>
    </w:p>
    <w:p w:rsidR="00D867D0" w:rsidRPr="00D867D0" w:rsidRDefault="00D867D0" w:rsidP="00D867D0">
      <w:pPr>
        <w:jc w:val="center"/>
        <w:rPr>
          <w:rFonts w:eastAsiaTheme="minorHAnsi"/>
          <w:b/>
          <w:sz w:val="22"/>
          <w:szCs w:val="22"/>
          <w:lang w:val="ru-RU"/>
        </w:rPr>
      </w:pPr>
      <w:r w:rsidRPr="00D867D0">
        <w:rPr>
          <w:rFonts w:eastAsiaTheme="minorHAnsi"/>
          <w:b/>
          <w:sz w:val="22"/>
          <w:szCs w:val="22"/>
          <w:lang w:val="ru-RU"/>
        </w:rPr>
        <w:t>ОЦЕНОЧНЫЙ ЛИСТ КАНДИДАТА</w:t>
      </w:r>
    </w:p>
    <w:p w:rsidR="00D867D0" w:rsidRPr="00D867D0" w:rsidRDefault="00D867D0" w:rsidP="00D867D0">
      <w:pPr>
        <w:jc w:val="center"/>
        <w:rPr>
          <w:rFonts w:eastAsiaTheme="minorHAnsi"/>
          <w:b/>
          <w:sz w:val="22"/>
          <w:szCs w:val="22"/>
          <w:lang w:val="ru-RU"/>
        </w:rPr>
      </w:pPr>
      <w:r w:rsidRPr="00D867D0">
        <w:rPr>
          <w:rFonts w:eastAsiaTheme="minorHAnsi"/>
          <w:b/>
          <w:sz w:val="22"/>
          <w:szCs w:val="22"/>
          <w:lang w:val="ru-RU"/>
        </w:rPr>
        <w:t xml:space="preserve"> на конкурс по отбору кандидатур на должность руководителя</w:t>
      </w:r>
    </w:p>
    <w:p w:rsidR="00D867D0" w:rsidRPr="00D867D0" w:rsidRDefault="00D867D0" w:rsidP="00D867D0">
      <w:pPr>
        <w:jc w:val="center"/>
        <w:rPr>
          <w:rFonts w:eastAsiaTheme="minorHAnsi"/>
          <w:b/>
          <w:sz w:val="22"/>
          <w:szCs w:val="22"/>
          <w:lang w:val="ru-RU"/>
        </w:rPr>
      </w:pPr>
      <w:r w:rsidRPr="00D867D0">
        <w:rPr>
          <w:rFonts w:eastAsiaTheme="minorHAnsi"/>
          <w:b/>
          <w:sz w:val="22"/>
          <w:szCs w:val="22"/>
          <w:lang w:val="ru-RU"/>
        </w:rPr>
        <w:t xml:space="preserve"> администрации сельского поселения «Выльгорт»</w:t>
      </w:r>
    </w:p>
    <w:p w:rsidR="00D867D0" w:rsidRPr="00D867D0" w:rsidRDefault="00D867D0" w:rsidP="00D867D0">
      <w:pPr>
        <w:jc w:val="center"/>
        <w:rPr>
          <w:rFonts w:eastAsiaTheme="minorHAnsi"/>
          <w:b/>
          <w:sz w:val="22"/>
          <w:szCs w:val="22"/>
          <w:lang w:val="ru-RU"/>
        </w:rPr>
      </w:pPr>
    </w:p>
    <w:p w:rsidR="00D867D0" w:rsidRPr="00D867D0" w:rsidRDefault="00D867D0" w:rsidP="00D867D0">
      <w:pPr>
        <w:jc w:val="center"/>
        <w:rPr>
          <w:rFonts w:eastAsiaTheme="minorHAnsi"/>
          <w:b/>
          <w:sz w:val="22"/>
          <w:szCs w:val="22"/>
          <w:lang w:val="ru-RU"/>
        </w:rPr>
      </w:pPr>
      <w:r w:rsidRPr="00D867D0">
        <w:rPr>
          <w:rFonts w:eastAsiaTheme="minorHAnsi"/>
          <w:b/>
          <w:sz w:val="22"/>
          <w:szCs w:val="22"/>
          <w:lang w:val="ru-RU"/>
        </w:rPr>
        <w:t>ФИО кандидата:______________________________________________________</w:t>
      </w:r>
    </w:p>
    <w:p w:rsidR="00D867D0" w:rsidRPr="00D867D0" w:rsidRDefault="00D867D0" w:rsidP="00D867D0">
      <w:pPr>
        <w:jc w:val="center"/>
        <w:rPr>
          <w:rFonts w:eastAsiaTheme="minorHAnsi"/>
          <w:b/>
          <w:sz w:val="22"/>
          <w:szCs w:val="22"/>
          <w:lang w:val="ru-RU"/>
        </w:rPr>
      </w:pPr>
    </w:p>
    <w:tbl>
      <w:tblPr>
        <w:tblStyle w:val="a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981"/>
        <w:gridCol w:w="1634"/>
        <w:gridCol w:w="1634"/>
        <w:gridCol w:w="1634"/>
        <w:gridCol w:w="1634"/>
        <w:gridCol w:w="1634"/>
        <w:gridCol w:w="1634"/>
        <w:gridCol w:w="1634"/>
      </w:tblGrid>
      <w:tr w:rsidR="00D867D0" w:rsidRPr="003B3AC6" w:rsidTr="00085129">
        <w:trPr>
          <w:trHeight w:val="415"/>
        </w:trPr>
        <w:tc>
          <w:tcPr>
            <w:tcW w:w="3981" w:type="dxa"/>
            <w:vMerge w:val="restart"/>
          </w:tcPr>
          <w:p w:rsidR="00D867D0" w:rsidRPr="00D867D0" w:rsidRDefault="00D867D0" w:rsidP="00D867D0">
            <w:pPr>
              <w:jc w:val="center"/>
              <w:rPr>
                <w:rFonts w:eastAsiaTheme="minorHAnsi"/>
                <w:b/>
                <w:lang w:val="ru-RU"/>
              </w:rPr>
            </w:pPr>
          </w:p>
          <w:p w:rsidR="00D867D0" w:rsidRPr="00D867D0" w:rsidRDefault="00D867D0" w:rsidP="00D867D0">
            <w:pPr>
              <w:jc w:val="center"/>
              <w:rPr>
                <w:rFonts w:eastAsiaTheme="minorHAnsi"/>
                <w:b/>
                <w:lang w:val="ru-RU"/>
              </w:rPr>
            </w:pPr>
          </w:p>
          <w:p w:rsidR="00D867D0" w:rsidRPr="00D867D0" w:rsidRDefault="00D867D0" w:rsidP="00D867D0">
            <w:pPr>
              <w:jc w:val="center"/>
              <w:rPr>
                <w:rFonts w:eastAsiaTheme="minorHAnsi"/>
                <w:b/>
                <w:lang w:val="ru-RU"/>
              </w:rPr>
            </w:pPr>
          </w:p>
          <w:p w:rsidR="00D867D0" w:rsidRPr="00D867D0" w:rsidRDefault="00D867D0" w:rsidP="00D867D0">
            <w:pPr>
              <w:jc w:val="center"/>
              <w:rPr>
                <w:rFonts w:eastAsiaTheme="minorHAnsi"/>
                <w:b/>
                <w:lang w:val="ru-RU"/>
              </w:rPr>
            </w:pPr>
            <w:r w:rsidRPr="00D867D0">
              <w:rPr>
                <w:rFonts w:eastAsiaTheme="minorHAnsi"/>
                <w:b/>
                <w:lang w:val="ru-RU"/>
              </w:rPr>
              <w:t>Испытание</w:t>
            </w:r>
          </w:p>
        </w:tc>
        <w:tc>
          <w:tcPr>
            <w:tcW w:w="9804" w:type="dxa"/>
            <w:gridSpan w:val="6"/>
          </w:tcPr>
          <w:p w:rsidR="00D867D0" w:rsidRPr="00D867D0" w:rsidRDefault="00D867D0" w:rsidP="00D867D0">
            <w:pPr>
              <w:jc w:val="center"/>
              <w:rPr>
                <w:rFonts w:eastAsiaTheme="minorHAnsi"/>
                <w:b/>
                <w:lang w:val="ru-RU"/>
              </w:rPr>
            </w:pPr>
            <w:r w:rsidRPr="00D867D0">
              <w:rPr>
                <w:rFonts w:eastAsiaTheme="minorHAnsi"/>
                <w:b/>
                <w:lang w:val="ru-RU"/>
              </w:rPr>
              <w:t>Количество баллов, выставленных членами конкурсной комиссии</w:t>
            </w:r>
          </w:p>
        </w:tc>
        <w:tc>
          <w:tcPr>
            <w:tcW w:w="1634" w:type="dxa"/>
            <w:vMerge w:val="restart"/>
          </w:tcPr>
          <w:p w:rsidR="00D867D0" w:rsidRPr="00D867D0" w:rsidRDefault="00D867D0" w:rsidP="00D867D0">
            <w:pPr>
              <w:jc w:val="center"/>
              <w:rPr>
                <w:rFonts w:eastAsiaTheme="minorHAnsi"/>
                <w:b/>
                <w:lang w:val="ru-RU"/>
              </w:rPr>
            </w:pPr>
          </w:p>
          <w:p w:rsidR="00D867D0" w:rsidRPr="00D867D0" w:rsidRDefault="00D867D0" w:rsidP="00D867D0">
            <w:pPr>
              <w:jc w:val="center"/>
              <w:rPr>
                <w:rFonts w:eastAsiaTheme="minorHAnsi"/>
                <w:b/>
                <w:lang w:val="ru-RU"/>
              </w:rPr>
            </w:pPr>
            <w:r w:rsidRPr="00D867D0">
              <w:rPr>
                <w:rFonts w:eastAsiaTheme="minorHAnsi"/>
                <w:b/>
                <w:lang w:val="ru-RU"/>
              </w:rPr>
              <w:t>Общее количество баллов по итогу конкурса</w:t>
            </w:r>
          </w:p>
        </w:tc>
      </w:tr>
      <w:tr w:rsidR="00D867D0" w:rsidRPr="00D867D0" w:rsidTr="00085129">
        <w:trPr>
          <w:trHeight w:val="415"/>
        </w:trPr>
        <w:tc>
          <w:tcPr>
            <w:tcW w:w="3981" w:type="dxa"/>
            <w:vMerge/>
          </w:tcPr>
          <w:p w:rsidR="00D867D0" w:rsidRPr="00D867D0" w:rsidRDefault="00D867D0" w:rsidP="00D867D0">
            <w:pPr>
              <w:jc w:val="center"/>
              <w:rPr>
                <w:rFonts w:eastAsia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1634" w:type="dxa"/>
          </w:tcPr>
          <w:p w:rsidR="00D867D0" w:rsidRPr="00D867D0" w:rsidRDefault="00D867D0" w:rsidP="00D867D0">
            <w:pPr>
              <w:jc w:val="center"/>
              <w:rPr>
                <w:rFonts w:eastAsiaTheme="minorHAnsi"/>
                <w:b/>
                <w:sz w:val="20"/>
                <w:szCs w:val="20"/>
                <w:lang w:val="ru-RU"/>
              </w:rPr>
            </w:pPr>
            <w:r w:rsidRPr="00D867D0">
              <w:rPr>
                <w:rFonts w:eastAsiaTheme="minorHAnsi"/>
                <w:b/>
                <w:sz w:val="20"/>
                <w:szCs w:val="20"/>
                <w:lang w:val="ru-RU"/>
              </w:rPr>
              <w:t>Председатель комиссии</w:t>
            </w:r>
          </w:p>
          <w:p w:rsidR="00D867D0" w:rsidRPr="00D867D0" w:rsidRDefault="00D867D0" w:rsidP="00D867D0">
            <w:pPr>
              <w:jc w:val="center"/>
              <w:rPr>
                <w:rFonts w:eastAsiaTheme="minorHAnsi"/>
                <w:b/>
                <w:sz w:val="20"/>
                <w:szCs w:val="20"/>
                <w:lang w:val="ru-RU"/>
              </w:rPr>
            </w:pPr>
          </w:p>
          <w:p w:rsidR="00D867D0" w:rsidRPr="00D867D0" w:rsidRDefault="00D867D0" w:rsidP="00D867D0">
            <w:pPr>
              <w:jc w:val="center"/>
              <w:rPr>
                <w:rFonts w:eastAsiaTheme="minorHAnsi"/>
                <w:b/>
                <w:sz w:val="20"/>
                <w:szCs w:val="20"/>
                <w:lang w:val="ru-RU"/>
              </w:rPr>
            </w:pPr>
          </w:p>
          <w:p w:rsidR="00D867D0" w:rsidRPr="00D867D0" w:rsidRDefault="00D867D0" w:rsidP="00D867D0">
            <w:pPr>
              <w:jc w:val="center"/>
              <w:rPr>
                <w:rFonts w:eastAsiaTheme="minorHAnsi"/>
                <w:b/>
                <w:sz w:val="20"/>
                <w:szCs w:val="20"/>
                <w:lang w:val="ru-RU"/>
              </w:rPr>
            </w:pPr>
          </w:p>
          <w:p w:rsidR="00D867D0" w:rsidRPr="00D867D0" w:rsidRDefault="00D867D0" w:rsidP="00D867D0">
            <w:pPr>
              <w:jc w:val="center"/>
              <w:rPr>
                <w:rFonts w:eastAsiaTheme="minorHAnsi"/>
                <w:b/>
                <w:sz w:val="20"/>
                <w:szCs w:val="20"/>
                <w:lang w:val="ru-RU"/>
              </w:rPr>
            </w:pPr>
          </w:p>
          <w:p w:rsidR="00D867D0" w:rsidRPr="00D867D0" w:rsidRDefault="00D867D0" w:rsidP="00D867D0">
            <w:pPr>
              <w:jc w:val="center"/>
              <w:rPr>
                <w:rFonts w:eastAsiaTheme="minorHAnsi"/>
                <w:b/>
                <w:sz w:val="20"/>
                <w:szCs w:val="20"/>
                <w:lang w:val="ru-RU"/>
              </w:rPr>
            </w:pPr>
            <w:r w:rsidRPr="00D867D0">
              <w:rPr>
                <w:rFonts w:eastAsiaTheme="minorHAnsi"/>
                <w:b/>
                <w:sz w:val="20"/>
                <w:szCs w:val="20"/>
                <w:lang w:val="ru-RU"/>
              </w:rPr>
              <w:t>(ФИО)</w:t>
            </w:r>
          </w:p>
        </w:tc>
        <w:tc>
          <w:tcPr>
            <w:tcW w:w="1634" w:type="dxa"/>
          </w:tcPr>
          <w:p w:rsidR="00D867D0" w:rsidRPr="00D867D0" w:rsidRDefault="00D867D0" w:rsidP="00D867D0">
            <w:pPr>
              <w:jc w:val="center"/>
              <w:rPr>
                <w:rFonts w:eastAsiaTheme="minorHAnsi"/>
                <w:b/>
                <w:sz w:val="20"/>
                <w:szCs w:val="20"/>
                <w:lang w:val="ru-RU"/>
              </w:rPr>
            </w:pPr>
            <w:r w:rsidRPr="00D867D0">
              <w:rPr>
                <w:rFonts w:eastAsiaTheme="minorHAnsi"/>
                <w:b/>
                <w:sz w:val="20"/>
                <w:szCs w:val="20"/>
                <w:lang w:val="ru-RU"/>
              </w:rPr>
              <w:t>Секретарь комиссии</w:t>
            </w:r>
          </w:p>
          <w:p w:rsidR="00D867D0" w:rsidRPr="00D867D0" w:rsidRDefault="00D867D0" w:rsidP="00D867D0">
            <w:pPr>
              <w:jc w:val="center"/>
              <w:rPr>
                <w:rFonts w:eastAsiaTheme="minorHAnsi"/>
                <w:b/>
                <w:sz w:val="20"/>
                <w:szCs w:val="20"/>
                <w:lang w:val="ru-RU"/>
              </w:rPr>
            </w:pPr>
          </w:p>
          <w:p w:rsidR="00D867D0" w:rsidRPr="00D867D0" w:rsidRDefault="00D867D0" w:rsidP="00D867D0">
            <w:pPr>
              <w:jc w:val="center"/>
              <w:rPr>
                <w:rFonts w:eastAsiaTheme="minorHAnsi"/>
                <w:b/>
                <w:sz w:val="20"/>
                <w:szCs w:val="20"/>
                <w:lang w:val="ru-RU"/>
              </w:rPr>
            </w:pPr>
          </w:p>
          <w:p w:rsidR="00D867D0" w:rsidRPr="00D867D0" w:rsidRDefault="00D867D0" w:rsidP="00D867D0">
            <w:pPr>
              <w:jc w:val="center"/>
              <w:rPr>
                <w:rFonts w:eastAsiaTheme="minorHAnsi"/>
                <w:b/>
                <w:sz w:val="20"/>
                <w:szCs w:val="20"/>
                <w:lang w:val="ru-RU"/>
              </w:rPr>
            </w:pPr>
          </w:p>
          <w:p w:rsidR="00D867D0" w:rsidRPr="00D867D0" w:rsidRDefault="00D867D0" w:rsidP="00D867D0">
            <w:pPr>
              <w:jc w:val="center"/>
              <w:rPr>
                <w:rFonts w:eastAsiaTheme="minorHAnsi"/>
                <w:b/>
                <w:sz w:val="20"/>
                <w:szCs w:val="20"/>
                <w:lang w:val="ru-RU"/>
              </w:rPr>
            </w:pPr>
          </w:p>
          <w:p w:rsidR="00D867D0" w:rsidRPr="00D867D0" w:rsidRDefault="00D867D0" w:rsidP="00D867D0">
            <w:pPr>
              <w:jc w:val="center"/>
              <w:rPr>
                <w:rFonts w:eastAsiaTheme="minorHAnsi"/>
                <w:b/>
                <w:sz w:val="20"/>
                <w:szCs w:val="20"/>
                <w:lang w:val="ru-RU"/>
              </w:rPr>
            </w:pPr>
            <w:r w:rsidRPr="00D867D0">
              <w:rPr>
                <w:rFonts w:eastAsiaTheme="minorHAnsi"/>
                <w:b/>
                <w:sz w:val="20"/>
                <w:szCs w:val="20"/>
                <w:lang w:val="ru-RU"/>
              </w:rPr>
              <w:t>(ФИО)</w:t>
            </w:r>
          </w:p>
        </w:tc>
        <w:tc>
          <w:tcPr>
            <w:tcW w:w="1634" w:type="dxa"/>
          </w:tcPr>
          <w:p w:rsidR="00D867D0" w:rsidRPr="00D867D0" w:rsidRDefault="00D867D0" w:rsidP="00D867D0">
            <w:pPr>
              <w:jc w:val="center"/>
              <w:rPr>
                <w:rFonts w:eastAsiaTheme="minorHAnsi"/>
                <w:b/>
                <w:sz w:val="20"/>
                <w:szCs w:val="20"/>
                <w:lang w:val="ru-RU"/>
              </w:rPr>
            </w:pPr>
            <w:r w:rsidRPr="00D867D0">
              <w:rPr>
                <w:rFonts w:eastAsiaTheme="minorHAnsi"/>
                <w:b/>
                <w:sz w:val="20"/>
                <w:szCs w:val="20"/>
                <w:lang w:val="ru-RU"/>
              </w:rPr>
              <w:t>1 член комиссии</w:t>
            </w:r>
          </w:p>
          <w:p w:rsidR="00D867D0" w:rsidRPr="00D867D0" w:rsidRDefault="00D867D0" w:rsidP="00D867D0">
            <w:pPr>
              <w:jc w:val="center"/>
              <w:rPr>
                <w:rFonts w:eastAsiaTheme="minorHAnsi"/>
                <w:b/>
                <w:sz w:val="20"/>
                <w:szCs w:val="20"/>
                <w:lang w:val="ru-RU"/>
              </w:rPr>
            </w:pPr>
          </w:p>
          <w:p w:rsidR="00D867D0" w:rsidRPr="00D867D0" w:rsidRDefault="00D867D0" w:rsidP="00D867D0">
            <w:pPr>
              <w:jc w:val="center"/>
              <w:rPr>
                <w:rFonts w:eastAsiaTheme="minorHAnsi"/>
                <w:b/>
                <w:sz w:val="20"/>
                <w:szCs w:val="20"/>
                <w:lang w:val="ru-RU"/>
              </w:rPr>
            </w:pPr>
          </w:p>
          <w:p w:rsidR="00D867D0" w:rsidRPr="00D867D0" w:rsidRDefault="00D867D0" w:rsidP="00D867D0">
            <w:pPr>
              <w:jc w:val="center"/>
              <w:rPr>
                <w:rFonts w:eastAsiaTheme="minorHAnsi"/>
                <w:b/>
                <w:sz w:val="20"/>
                <w:szCs w:val="20"/>
                <w:lang w:val="ru-RU"/>
              </w:rPr>
            </w:pPr>
          </w:p>
          <w:p w:rsidR="00D867D0" w:rsidRPr="00D867D0" w:rsidRDefault="00D867D0" w:rsidP="00D867D0">
            <w:pPr>
              <w:jc w:val="center"/>
              <w:rPr>
                <w:rFonts w:eastAsiaTheme="minorHAnsi"/>
                <w:b/>
                <w:sz w:val="20"/>
                <w:szCs w:val="20"/>
                <w:lang w:val="ru-RU"/>
              </w:rPr>
            </w:pPr>
          </w:p>
          <w:p w:rsidR="00D867D0" w:rsidRPr="00D867D0" w:rsidRDefault="00D867D0" w:rsidP="00D867D0">
            <w:pPr>
              <w:jc w:val="center"/>
              <w:rPr>
                <w:rFonts w:eastAsiaTheme="minorHAnsi"/>
                <w:b/>
                <w:sz w:val="20"/>
                <w:szCs w:val="20"/>
                <w:lang w:val="ru-RU"/>
              </w:rPr>
            </w:pPr>
            <w:r w:rsidRPr="00D867D0">
              <w:rPr>
                <w:rFonts w:eastAsiaTheme="minorHAnsi"/>
                <w:b/>
                <w:sz w:val="20"/>
                <w:szCs w:val="20"/>
                <w:lang w:val="ru-RU"/>
              </w:rPr>
              <w:t>(ФИО)</w:t>
            </w:r>
          </w:p>
        </w:tc>
        <w:tc>
          <w:tcPr>
            <w:tcW w:w="1634" w:type="dxa"/>
          </w:tcPr>
          <w:p w:rsidR="00D867D0" w:rsidRPr="00D867D0" w:rsidRDefault="00D867D0" w:rsidP="00D867D0">
            <w:pPr>
              <w:jc w:val="center"/>
              <w:rPr>
                <w:rFonts w:eastAsiaTheme="minorHAnsi"/>
                <w:b/>
                <w:sz w:val="20"/>
                <w:szCs w:val="20"/>
                <w:lang w:val="ru-RU"/>
              </w:rPr>
            </w:pPr>
            <w:r w:rsidRPr="00D867D0">
              <w:rPr>
                <w:rFonts w:eastAsiaTheme="minorHAnsi"/>
                <w:b/>
                <w:sz w:val="20"/>
                <w:szCs w:val="20"/>
                <w:lang w:val="ru-RU"/>
              </w:rPr>
              <w:t>2 член комиссии</w:t>
            </w:r>
          </w:p>
          <w:p w:rsidR="00D867D0" w:rsidRPr="00D867D0" w:rsidRDefault="00D867D0" w:rsidP="00D867D0">
            <w:pPr>
              <w:jc w:val="center"/>
              <w:rPr>
                <w:rFonts w:eastAsiaTheme="minorHAnsi"/>
                <w:b/>
                <w:sz w:val="20"/>
                <w:szCs w:val="20"/>
                <w:lang w:val="ru-RU"/>
              </w:rPr>
            </w:pPr>
          </w:p>
          <w:p w:rsidR="00D867D0" w:rsidRPr="00D867D0" w:rsidRDefault="00D867D0" w:rsidP="00D867D0">
            <w:pPr>
              <w:jc w:val="center"/>
              <w:rPr>
                <w:rFonts w:eastAsiaTheme="minorHAnsi"/>
                <w:b/>
                <w:sz w:val="20"/>
                <w:szCs w:val="20"/>
                <w:lang w:val="ru-RU"/>
              </w:rPr>
            </w:pPr>
          </w:p>
          <w:p w:rsidR="00D867D0" w:rsidRPr="00D867D0" w:rsidRDefault="00D867D0" w:rsidP="00D867D0">
            <w:pPr>
              <w:jc w:val="center"/>
              <w:rPr>
                <w:rFonts w:eastAsiaTheme="minorHAnsi"/>
                <w:b/>
                <w:sz w:val="20"/>
                <w:szCs w:val="20"/>
                <w:lang w:val="ru-RU"/>
              </w:rPr>
            </w:pPr>
          </w:p>
          <w:p w:rsidR="00D867D0" w:rsidRPr="00D867D0" w:rsidRDefault="00D867D0" w:rsidP="00D867D0">
            <w:pPr>
              <w:jc w:val="center"/>
              <w:rPr>
                <w:rFonts w:eastAsiaTheme="minorHAnsi"/>
                <w:b/>
                <w:sz w:val="20"/>
                <w:szCs w:val="20"/>
                <w:lang w:val="ru-RU"/>
              </w:rPr>
            </w:pPr>
          </w:p>
          <w:p w:rsidR="00D867D0" w:rsidRPr="00D867D0" w:rsidRDefault="00D867D0" w:rsidP="00D867D0">
            <w:pPr>
              <w:jc w:val="center"/>
              <w:rPr>
                <w:rFonts w:eastAsiaTheme="minorHAnsi"/>
                <w:b/>
                <w:sz w:val="20"/>
                <w:szCs w:val="20"/>
                <w:lang w:val="ru-RU"/>
              </w:rPr>
            </w:pPr>
            <w:r w:rsidRPr="00D867D0">
              <w:rPr>
                <w:rFonts w:eastAsiaTheme="minorHAnsi"/>
                <w:b/>
                <w:sz w:val="20"/>
                <w:szCs w:val="20"/>
                <w:lang w:val="ru-RU"/>
              </w:rPr>
              <w:t>(ФИО)</w:t>
            </w:r>
          </w:p>
        </w:tc>
        <w:tc>
          <w:tcPr>
            <w:tcW w:w="1634" w:type="dxa"/>
          </w:tcPr>
          <w:p w:rsidR="00D867D0" w:rsidRPr="00D867D0" w:rsidRDefault="00D867D0" w:rsidP="00D867D0">
            <w:pPr>
              <w:jc w:val="center"/>
              <w:rPr>
                <w:rFonts w:eastAsiaTheme="minorHAnsi"/>
                <w:b/>
                <w:sz w:val="20"/>
                <w:szCs w:val="20"/>
                <w:lang w:val="ru-RU"/>
              </w:rPr>
            </w:pPr>
            <w:r w:rsidRPr="00D867D0">
              <w:rPr>
                <w:rFonts w:eastAsiaTheme="minorHAnsi"/>
                <w:b/>
                <w:sz w:val="20"/>
                <w:szCs w:val="20"/>
                <w:lang w:val="ru-RU"/>
              </w:rPr>
              <w:t>3 член комиссии</w:t>
            </w:r>
          </w:p>
          <w:p w:rsidR="00D867D0" w:rsidRPr="00D867D0" w:rsidRDefault="00D867D0" w:rsidP="00D867D0">
            <w:pPr>
              <w:jc w:val="center"/>
              <w:rPr>
                <w:rFonts w:eastAsiaTheme="minorHAnsi"/>
                <w:b/>
                <w:sz w:val="20"/>
                <w:szCs w:val="20"/>
                <w:lang w:val="ru-RU"/>
              </w:rPr>
            </w:pPr>
          </w:p>
          <w:p w:rsidR="00D867D0" w:rsidRPr="00D867D0" w:rsidRDefault="00D867D0" w:rsidP="00D867D0">
            <w:pPr>
              <w:jc w:val="center"/>
              <w:rPr>
                <w:rFonts w:eastAsiaTheme="minorHAnsi"/>
                <w:b/>
                <w:sz w:val="20"/>
                <w:szCs w:val="20"/>
                <w:lang w:val="ru-RU"/>
              </w:rPr>
            </w:pPr>
          </w:p>
          <w:p w:rsidR="00D867D0" w:rsidRPr="00D867D0" w:rsidRDefault="00D867D0" w:rsidP="00D867D0">
            <w:pPr>
              <w:jc w:val="center"/>
              <w:rPr>
                <w:rFonts w:eastAsiaTheme="minorHAnsi"/>
                <w:b/>
                <w:sz w:val="20"/>
                <w:szCs w:val="20"/>
                <w:lang w:val="ru-RU"/>
              </w:rPr>
            </w:pPr>
          </w:p>
          <w:p w:rsidR="00D867D0" w:rsidRPr="00D867D0" w:rsidRDefault="00D867D0" w:rsidP="00D867D0">
            <w:pPr>
              <w:jc w:val="center"/>
              <w:rPr>
                <w:rFonts w:eastAsiaTheme="minorHAnsi"/>
                <w:b/>
                <w:sz w:val="20"/>
                <w:szCs w:val="20"/>
                <w:lang w:val="ru-RU"/>
              </w:rPr>
            </w:pPr>
          </w:p>
          <w:p w:rsidR="00D867D0" w:rsidRPr="00D867D0" w:rsidRDefault="00D867D0" w:rsidP="00D867D0">
            <w:pPr>
              <w:jc w:val="center"/>
              <w:rPr>
                <w:rFonts w:eastAsiaTheme="minorHAnsi"/>
                <w:b/>
                <w:sz w:val="20"/>
                <w:szCs w:val="20"/>
                <w:lang w:val="ru-RU"/>
              </w:rPr>
            </w:pPr>
            <w:r w:rsidRPr="00D867D0">
              <w:rPr>
                <w:rFonts w:eastAsiaTheme="minorHAnsi"/>
                <w:b/>
                <w:sz w:val="20"/>
                <w:szCs w:val="20"/>
                <w:lang w:val="ru-RU"/>
              </w:rPr>
              <w:t xml:space="preserve">(ФИО) </w:t>
            </w:r>
          </w:p>
        </w:tc>
        <w:tc>
          <w:tcPr>
            <w:tcW w:w="1634" w:type="dxa"/>
          </w:tcPr>
          <w:p w:rsidR="00D867D0" w:rsidRPr="00D867D0" w:rsidRDefault="00D867D0" w:rsidP="00D867D0">
            <w:pPr>
              <w:jc w:val="center"/>
              <w:rPr>
                <w:rFonts w:eastAsiaTheme="minorHAnsi"/>
                <w:b/>
                <w:sz w:val="20"/>
                <w:szCs w:val="20"/>
                <w:lang w:val="ru-RU"/>
              </w:rPr>
            </w:pPr>
            <w:r w:rsidRPr="00D867D0">
              <w:rPr>
                <w:rFonts w:eastAsiaTheme="minorHAnsi"/>
                <w:b/>
                <w:sz w:val="20"/>
                <w:szCs w:val="20"/>
                <w:lang w:val="ru-RU"/>
              </w:rPr>
              <w:t>4 член комиссии</w:t>
            </w:r>
          </w:p>
          <w:p w:rsidR="00D867D0" w:rsidRPr="00D867D0" w:rsidRDefault="00D867D0" w:rsidP="00D867D0">
            <w:pPr>
              <w:jc w:val="center"/>
              <w:rPr>
                <w:rFonts w:eastAsiaTheme="minorHAnsi"/>
                <w:b/>
                <w:sz w:val="20"/>
                <w:szCs w:val="20"/>
                <w:lang w:val="ru-RU"/>
              </w:rPr>
            </w:pPr>
          </w:p>
          <w:p w:rsidR="00D867D0" w:rsidRPr="00D867D0" w:rsidRDefault="00D867D0" w:rsidP="00D867D0">
            <w:pPr>
              <w:jc w:val="center"/>
              <w:rPr>
                <w:rFonts w:eastAsiaTheme="minorHAnsi"/>
                <w:b/>
                <w:sz w:val="20"/>
                <w:szCs w:val="20"/>
                <w:lang w:val="ru-RU"/>
              </w:rPr>
            </w:pPr>
          </w:p>
          <w:p w:rsidR="00D867D0" w:rsidRPr="00D867D0" w:rsidRDefault="00D867D0" w:rsidP="00D867D0">
            <w:pPr>
              <w:jc w:val="center"/>
              <w:rPr>
                <w:rFonts w:eastAsiaTheme="minorHAnsi"/>
                <w:b/>
                <w:sz w:val="20"/>
                <w:szCs w:val="20"/>
                <w:lang w:val="ru-RU"/>
              </w:rPr>
            </w:pPr>
          </w:p>
          <w:p w:rsidR="00D867D0" w:rsidRPr="00D867D0" w:rsidRDefault="00D867D0" w:rsidP="00D867D0">
            <w:pPr>
              <w:jc w:val="center"/>
              <w:rPr>
                <w:rFonts w:eastAsiaTheme="minorHAnsi"/>
                <w:b/>
                <w:sz w:val="20"/>
                <w:szCs w:val="20"/>
                <w:lang w:val="ru-RU"/>
              </w:rPr>
            </w:pPr>
          </w:p>
          <w:p w:rsidR="00D867D0" w:rsidRPr="00D867D0" w:rsidRDefault="00D867D0" w:rsidP="00D867D0">
            <w:pPr>
              <w:jc w:val="center"/>
              <w:rPr>
                <w:rFonts w:eastAsiaTheme="minorHAnsi"/>
                <w:b/>
                <w:sz w:val="20"/>
                <w:szCs w:val="20"/>
                <w:lang w:val="ru-RU"/>
              </w:rPr>
            </w:pPr>
            <w:r w:rsidRPr="00D867D0">
              <w:rPr>
                <w:rFonts w:eastAsiaTheme="minorHAnsi"/>
                <w:b/>
                <w:sz w:val="20"/>
                <w:szCs w:val="20"/>
                <w:lang w:val="ru-RU"/>
              </w:rPr>
              <w:t>(ФИО)</w:t>
            </w:r>
          </w:p>
        </w:tc>
        <w:tc>
          <w:tcPr>
            <w:tcW w:w="1634" w:type="dxa"/>
            <w:vMerge/>
          </w:tcPr>
          <w:p w:rsidR="00D867D0" w:rsidRPr="00D867D0" w:rsidRDefault="00D867D0" w:rsidP="00D867D0">
            <w:pPr>
              <w:jc w:val="center"/>
              <w:rPr>
                <w:rFonts w:eastAsiaTheme="minorHAnsi"/>
                <w:b/>
                <w:sz w:val="20"/>
                <w:szCs w:val="20"/>
                <w:lang w:val="ru-RU"/>
              </w:rPr>
            </w:pPr>
          </w:p>
        </w:tc>
      </w:tr>
      <w:tr w:rsidR="00D867D0" w:rsidRPr="003B3AC6" w:rsidTr="00085129">
        <w:trPr>
          <w:trHeight w:val="438"/>
        </w:trPr>
        <w:tc>
          <w:tcPr>
            <w:tcW w:w="3981" w:type="dxa"/>
          </w:tcPr>
          <w:p w:rsidR="00D867D0" w:rsidRPr="00D867D0" w:rsidRDefault="00D867D0" w:rsidP="00D867D0">
            <w:pPr>
              <w:jc w:val="both"/>
              <w:rPr>
                <w:rFonts w:eastAsiaTheme="minorHAnsi"/>
                <w:sz w:val="22"/>
                <w:szCs w:val="22"/>
                <w:lang w:val="ru-RU"/>
              </w:rPr>
            </w:pPr>
            <w:r w:rsidRPr="00D867D0">
              <w:rPr>
                <w:rFonts w:eastAsiaTheme="minorHAnsi"/>
                <w:sz w:val="22"/>
                <w:szCs w:val="22"/>
                <w:lang w:val="ru-RU"/>
              </w:rPr>
              <w:t>Изложение кандидатом в устной форме перед конкурсной комиссией основных положений программы своей работы в случае назначения на должность руководителя администрации</w:t>
            </w:r>
          </w:p>
        </w:tc>
        <w:tc>
          <w:tcPr>
            <w:tcW w:w="1634" w:type="dxa"/>
          </w:tcPr>
          <w:p w:rsidR="00D867D0" w:rsidRPr="00D867D0" w:rsidRDefault="00D867D0" w:rsidP="00D867D0">
            <w:pPr>
              <w:jc w:val="both"/>
              <w:rPr>
                <w:rFonts w:eastAsiaTheme="minorHAnsi"/>
                <w:sz w:val="22"/>
                <w:szCs w:val="22"/>
                <w:lang w:val="ru-RU"/>
              </w:rPr>
            </w:pPr>
          </w:p>
        </w:tc>
        <w:tc>
          <w:tcPr>
            <w:tcW w:w="1634" w:type="dxa"/>
          </w:tcPr>
          <w:p w:rsidR="00D867D0" w:rsidRPr="00D867D0" w:rsidRDefault="00D867D0" w:rsidP="00D867D0">
            <w:pPr>
              <w:jc w:val="both"/>
              <w:rPr>
                <w:rFonts w:eastAsiaTheme="minorHAnsi"/>
                <w:sz w:val="22"/>
                <w:szCs w:val="22"/>
                <w:lang w:val="ru-RU"/>
              </w:rPr>
            </w:pPr>
          </w:p>
        </w:tc>
        <w:tc>
          <w:tcPr>
            <w:tcW w:w="1634" w:type="dxa"/>
          </w:tcPr>
          <w:p w:rsidR="00D867D0" w:rsidRPr="00D867D0" w:rsidRDefault="00D867D0" w:rsidP="00D867D0">
            <w:pPr>
              <w:jc w:val="both"/>
              <w:rPr>
                <w:rFonts w:eastAsiaTheme="minorHAnsi"/>
                <w:sz w:val="22"/>
                <w:szCs w:val="22"/>
                <w:lang w:val="ru-RU"/>
              </w:rPr>
            </w:pPr>
          </w:p>
        </w:tc>
        <w:tc>
          <w:tcPr>
            <w:tcW w:w="1634" w:type="dxa"/>
          </w:tcPr>
          <w:p w:rsidR="00D867D0" w:rsidRPr="00D867D0" w:rsidRDefault="00D867D0" w:rsidP="00D867D0">
            <w:pPr>
              <w:jc w:val="both"/>
              <w:rPr>
                <w:rFonts w:eastAsiaTheme="minorHAnsi"/>
                <w:sz w:val="22"/>
                <w:szCs w:val="22"/>
                <w:lang w:val="ru-RU"/>
              </w:rPr>
            </w:pPr>
          </w:p>
        </w:tc>
        <w:tc>
          <w:tcPr>
            <w:tcW w:w="1634" w:type="dxa"/>
          </w:tcPr>
          <w:p w:rsidR="00D867D0" w:rsidRPr="00D867D0" w:rsidRDefault="00D867D0" w:rsidP="00D867D0">
            <w:pPr>
              <w:jc w:val="both"/>
              <w:rPr>
                <w:rFonts w:eastAsiaTheme="minorHAnsi"/>
                <w:sz w:val="22"/>
                <w:szCs w:val="22"/>
                <w:lang w:val="ru-RU"/>
              </w:rPr>
            </w:pPr>
          </w:p>
        </w:tc>
        <w:tc>
          <w:tcPr>
            <w:tcW w:w="1634" w:type="dxa"/>
          </w:tcPr>
          <w:p w:rsidR="00D867D0" w:rsidRPr="00D867D0" w:rsidRDefault="00D867D0" w:rsidP="00D867D0">
            <w:pPr>
              <w:jc w:val="both"/>
              <w:rPr>
                <w:rFonts w:eastAsiaTheme="minorHAnsi"/>
                <w:sz w:val="22"/>
                <w:szCs w:val="22"/>
                <w:lang w:val="ru-RU"/>
              </w:rPr>
            </w:pPr>
          </w:p>
        </w:tc>
        <w:tc>
          <w:tcPr>
            <w:tcW w:w="1634" w:type="dxa"/>
          </w:tcPr>
          <w:p w:rsidR="00D867D0" w:rsidRPr="00D867D0" w:rsidRDefault="00D867D0" w:rsidP="00D867D0">
            <w:pPr>
              <w:jc w:val="both"/>
              <w:rPr>
                <w:rFonts w:eastAsiaTheme="minorHAnsi"/>
                <w:sz w:val="22"/>
                <w:szCs w:val="22"/>
                <w:lang w:val="ru-RU"/>
              </w:rPr>
            </w:pPr>
          </w:p>
        </w:tc>
      </w:tr>
      <w:tr w:rsidR="00D867D0" w:rsidRPr="00D867D0" w:rsidTr="00085129">
        <w:trPr>
          <w:trHeight w:val="415"/>
        </w:trPr>
        <w:tc>
          <w:tcPr>
            <w:tcW w:w="3981" w:type="dxa"/>
          </w:tcPr>
          <w:p w:rsidR="00D867D0" w:rsidRPr="00D867D0" w:rsidRDefault="00D867D0" w:rsidP="00D867D0">
            <w:pPr>
              <w:jc w:val="both"/>
              <w:rPr>
                <w:rFonts w:eastAsiaTheme="minorHAnsi"/>
                <w:sz w:val="22"/>
                <w:szCs w:val="22"/>
                <w:lang w:val="ru-RU"/>
              </w:rPr>
            </w:pPr>
            <w:r w:rsidRPr="00D867D0">
              <w:rPr>
                <w:rFonts w:eastAsiaTheme="minorHAnsi"/>
                <w:sz w:val="22"/>
                <w:szCs w:val="22"/>
                <w:lang w:val="ru-RU"/>
              </w:rPr>
              <w:t xml:space="preserve">Вопросы членов Конкурсной комиссии, направленные на проверку </w:t>
            </w:r>
            <w:proofErr w:type="gramStart"/>
            <w:r w:rsidRPr="00D867D0">
              <w:rPr>
                <w:rFonts w:eastAsiaTheme="minorHAnsi"/>
                <w:sz w:val="22"/>
                <w:szCs w:val="22"/>
                <w:lang w:val="ru-RU"/>
              </w:rPr>
              <w:t>к</w:t>
            </w:r>
            <w:proofErr w:type="gramEnd"/>
            <w:r w:rsidRPr="00D867D0">
              <w:rPr>
                <w:rFonts w:eastAsiaTheme="minorHAnsi"/>
                <w:sz w:val="22"/>
                <w:szCs w:val="22"/>
                <w:lang w:val="ru-RU"/>
              </w:rPr>
              <w:t xml:space="preserve"> профессиональных знаний</w:t>
            </w:r>
          </w:p>
          <w:p w:rsidR="00D867D0" w:rsidRPr="00D867D0" w:rsidRDefault="00D867D0" w:rsidP="00D867D0">
            <w:pPr>
              <w:jc w:val="both"/>
              <w:rPr>
                <w:rFonts w:eastAsiaTheme="minorHAnsi"/>
                <w:sz w:val="22"/>
                <w:szCs w:val="22"/>
                <w:lang w:val="ru-RU"/>
              </w:rPr>
            </w:pPr>
            <w:r w:rsidRPr="00D867D0">
              <w:rPr>
                <w:rFonts w:eastAsiaTheme="minorHAnsi"/>
                <w:sz w:val="22"/>
                <w:szCs w:val="22"/>
                <w:lang w:val="ru-RU"/>
              </w:rPr>
              <w:t>и навыков</w:t>
            </w:r>
          </w:p>
        </w:tc>
        <w:tc>
          <w:tcPr>
            <w:tcW w:w="1634" w:type="dxa"/>
          </w:tcPr>
          <w:p w:rsidR="00D867D0" w:rsidRPr="00D867D0" w:rsidRDefault="00D867D0" w:rsidP="00D867D0">
            <w:pPr>
              <w:jc w:val="both"/>
              <w:rPr>
                <w:rFonts w:eastAsiaTheme="minorHAnsi"/>
                <w:sz w:val="22"/>
                <w:szCs w:val="22"/>
                <w:lang w:val="ru-RU"/>
              </w:rPr>
            </w:pPr>
          </w:p>
        </w:tc>
        <w:tc>
          <w:tcPr>
            <w:tcW w:w="1634" w:type="dxa"/>
          </w:tcPr>
          <w:p w:rsidR="00D867D0" w:rsidRPr="00D867D0" w:rsidRDefault="00D867D0" w:rsidP="00D867D0">
            <w:pPr>
              <w:jc w:val="both"/>
              <w:rPr>
                <w:rFonts w:eastAsiaTheme="minorHAnsi"/>
                <w:sz w:val="22"/>
                <w:szCs w:val="22"/>
                <w:lang w:val="ru-RU"/>
              </w:rPr>
            </w:pPr>
          </w:p>
        </w:tc>
        <w:tc>
          <w:tcPr>
            <w:tcW w:w="1634" w:type="dxa"/>
          </w:tcPr>
          <w:p w:rsidR="00D867D0" w:rsidRPr="00D867D0" w:rsidRDefault="00D867D0" w:rsidP="00D867D0">
            <w:pPr>
              <w:jc w:val="both"/>
              <w:rPr>
                <w:rFonts w:eastAsiaTheme="minorHAnsi"/>
                <w:sz w:val="22"/>
                <w:szCs w:val="22"/>
                <w:lang w:val="ru-RU"/>
              </w:rPr>
            </w:pPr>
          </w:p>
        </w:tc>
        <w:tc>
          <w:tcPr>
            <w:tcW w:w="1634" w:type="dxa"/>
          </w:tcPr>
          <w:p w:rsidR="00D867D0" w:rsidRPr="00D867D0" w:rsidRDefault="00D867D0" w:rsidP="00D867D0">
            <w:pPr>
              <w:jc w:val="both"/>
              <w:rPr>
                <w:rFonts w:eastAsiaTheme="minorHAnsi"/>
                <w:sz w:val="22"/>
                <w:szCs w:val="22"/>
                <w:lang w:val="ru-RU"/>
              </w:rPr>
            </w:pPr>
          </w:p>
        </w:tc>
        <w:tc>
          <w:tcPr>
            <w:tcW w:w="1634" w:type="dxa"/>
          </w:tcPr>
          <w:p w:rsidR="00D867D0" w:rsidRPr="00D867D0" w:rsidRDefault="00D867D0" w:rsidP="00D867D0">
            <w:pPr>
              <w:jc w:val="both"/>
              <w:rPr>
                <w:rFonts w:eastAsiaTheme="minorHAnsi"/>
                <w:sz w:val="22"/>
                <w:szCs w:val="22"/>
                <w:lang w:val="ru-RU"/>
              </w:rPr>
            </w:pPr>
          </w:p>
        </w:tc>
        <w:tc>
          <w:tcPr>
            <w:tcW w:w="1634" w:type="dxa"/>
          </w:tcPr>
          <w:p w:rsidR="00D867D0" w:rsidRPr="00D867D0" w:rsidRDefault="00D867D0" w:rsidP="00D867D0">
            <w:pPr>
              <w:jc w:val="both"/>
              <w:rPr>
                <w:rFonts w:eastAsiaTheme="minorHAnsi"/>
                <w:sz w:val="22"/>
                <w:szCs w:val="22"/>
                <w:lang w:val="ru-RU"/>
              </w:rPr>
            </w:pPr>
          </w:p>
        </w:tc>
        <w:tc>
          <w:tcPr>
            <w:tcW w:w="1634" w:type="dxa"/>
          </w:tcPr>
          <w:p w:rsidR="00D867D0" w:rsidRPr="00D867D0" w:rsidRDefault="00D867D0" w:rsidP="00D867D0">
            <w:pPr>
              <w:jc w:val="both"/>
              <w:rPr>
                <w:rFonts w:eastAsiaTheme="minorHAnsi"/>
                <w:sz w:val="22"/>
                <w:szCs w:val="22"/>
                <w:lang w:val="ru-RU"/>
              </w:rPr>
            </w:pPr>
          </w:p>
        </w:tc>
      </w:tr>
      <w:tr w:rsidR="00D867D0" w:rsidRPr="003B3AC6" w:rsidTr="00085129">
        <w:trPr>
          <w:trHeight w:val="415"/>
        </w:trPr>
        <w:tc>
          <w:tcPr>
            <w:tcW w:w="3981" w:type="dxa"/>
          </w:tcPr>
          <w:p w:rsidR="00D867D0" w:rsidRPr="00D867D0" w:rsidRDefault="00D867D0" w:rsidP="00D867D0">
            <w:pPr>
              <w:jc w:val="both"/>
              <w:rPr>
                <w:rFonts w:eastAsiaTheme="minorHAnsi"/>
                <w:sz w:val="22"/>
                <w:szCs w:val="22"/>
                <w:lang w:val="ru-RU"/>
              </w:rPr>
            </w:pPr>
            <w:r w:rsidRPr="00D867D0">
              <w:rPr>
                <w:rFonts w:eastAsiaTheme="minorHAnsi"/>
                <w:sz w:val="22"/>
                <w:szCs w:val="22"/>
                <w:lang w:val="ru-RU"/>
              </w:rPr>
              <w:t>Вопросы членов Конкурсной комиссии об опыте предыдущей работы кандидата и об основных достижениях кандидата на предыдущих местах работы или службы, иных обстоятельствах, по которым можно судить о деловых, профессиональных качествах кандидата.</w:t>
            </w:r>
          </w:p>
        </w:tc>
        <w:tc>
          <w:tcPr>
            <w:tcW w:w="1634" w:type="dxa"/>
          </w:tcPr>
          <w:p w:rsidR="00D867D0" w:rsidRPr="00D867D0" w:rsidRDefault="00D867D0" w:rsidP="00D867D0">
            <w:pPr>
              <w:jc w:val="both"/>
              <w:rPr>
                <w:rFonts w:eastAsiaTheme="minorHAnsi"/>
                <w:sz w:val="22"/>
                <w:szCs w:val="22"/>
                <w:lang w:val="ru-RU"/>
              </w:rPr>
            </w:pPr>
          </w:p>
        </w:tc>
        <w:tc>
          <w:tcPr>
            <w:tcW w:w="1634" w:type="dxa"/>
          </w:tcPr>
          <w:p w:rsidR="00D867D0" w:rsidRPr="00D867D0" w:rsidRDefault="00D867D0" w:rsidP="00D867D0">
            <w:pPr>
              <w:jc w:val="both"/>
              <w:rPr>
                <w:rFonts w:eastAsiaTheme="minorHAnsi"/>
                <w:sz w:val="22"/>
                <w:szCs w:val="22"/>
                <w:lang w:val="ru-RU"/>
              </w:rPr>
            </w:pPr>
          </w:p>
        </w:tc>
        <w:tc>
          <w:tcPr>
            <w:tcW w:w="1634" w:type="dxa"/>
          </w:tcPr>
          <w:p w:rsidR="00D867D0" w:rsidRPr="00D867D0" w:rsidRDefault="00D867D0" w:rsidP="00D867D0">
            <w:pPr>
              <w:jc w:val="both"/>
              <w:rPr>
                <w:rFonts w:eastAsiaTheme="minorHAnsi"/>
                <w:sz w:val="22"/>
                <w:szCs w:val="22"/>
                <w:lang w:val="ru-RU"/>
              </w:rPr>
            </w:pPr>
          </w:p>
        </w:tc>
        <w:tc>
          <w:tcPr>
            <w:tcW w:w="1634" w:type="dxa"/>
          </w:tcPr>
          <w:p w:rsidR="00D867D0" w:rsidRPr="00D867D0" w:rsidRDefault="00D867D0" w:rsidP="00D867D0">
            <w:pPr>
              <w:jc w:val="both"/>
              <w:rPr>
                <w:rFonts w:eastAsiaTheme="minorHAnsi"/>
                <w:sz w:val="22"/>
                <w:szCs w:val="22"/>
                <w:lang w:val="ru-RU"/>
              </w:rPr>
            </w:pPr>
          </w:p>
        </w:tc>
        <w:tc>
          <w:tcPr>
            <w:tcW w:w="1634" w:type="dxa"/>
          </w:tcPr>
          <w:p w:rsidR="00D867D0" w:rsidRPr="00D867D0" w:rsidRDefault="00D867D0" w:rsidP="00D867D0">
            <w:pPr>
              <w:jc w:val="both"/>
              <w:rPr>
                <w:rFonts w:eastAsiaTheme="minorHAnsi"/>
                <w:sz w:val="22"/>
                <w:szCs w:val="22"/>
                <w:lang w:val="ru-RU"/>
              </w:rPr>
            </w:pPr>
          </w:p>
        </w:tc>
        <w:tc>
          <w:tcPr>
            <w:tcW w:w="1634" w:type="dxa"/>
          </w:tcPr>
          <w:p w:rsidR="00D867D0" w:rsidRPr="00D867D0" w:rsidRDefault="00D867D0" w:rsidP="00D867D0">
            <w:pPr>
              <w:jc w:val="both"/>
              <w:rPr>
                <w:rFonts w:eastAsiaTheme="minorHAnsi"/>
                <w:sz w:val="22"/>
                <w:szCs w:val="22"/>
                <w:lang w:val="ru-RU"/>
              </w:rPr>
            </w:pPr>
          </w:p>
        </w:tc>
        <w:tc>
          <w:tcPr>
            <w:tcW w:w="1634" w:type="dxa"/>
          </w:tcPr>
          <w:p w:rsidR="00D867D0" w:rsidRPr="00D867D0" w:rsidRDefault="00D867D0" w:rsidP="00D867D0">
            <w:pPr>
              <w:jc w:val="both"/>
              <w:rPr>
                <w:rFonts w:eastAsiaTheme="minorHAnsi"/>
                <w:sz w:val="22"/>
                <w:szCs w:val="22"/>
                <w:lang w:val="ru-RU"/>
              </w:rPr>
            </w:pPr>
          </w:p>
        </w:tc>
      </w:tr>
    </w:tbl>
    <w:p w:rsidR="00D867D0" w:rsidRDefault="00D867D0" w:rsidP="00D867D0">
      <w:pPr>
        <w:rPr>
          <w:rFonts w:eastAsiaTheme="minorHAnsi"/>
          <w:b/>
          <w:sz w:val="22"/>
          <w:szCs w:val="22"/>
          <w:lang w:val="ru-RU"/>
        </w:rPr>
      </w:pPr>
    </w:p>
    <w:p w:rsidR="00D867D0" w:rsidRPr="00D867D0" w:rsidRDefault="00D867D0" w:rsidP="00D867D0">
      <w:pPr>
        <w:rPr>
          <w:rFonts w:eastAsiaTheme="minorHAnsi"/>
          <w:b/>
          <w:sz w:val="22"/>
          <w:szCs w:val="22"/>
          <w:lang w:val="ru-RU"/>
        </w:rPr>
      </w:pPr>
    </w:p>
    <w:p w:rsidR="00D867D0" w:rsidRPr="00D867D0" w:rsidRDefault="00D867D0" w:rsidP="00D867D0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val="ru-RU" w:eastAsia="ru-RU"/>
        </w:rPr>
      </w:pPr>
      <w:r w:rsidRPr="00D867D0">
        <w:rPr>
          <w:sz w:val="22"/>
          <w:szCs w:val="22"/>
          <w:lang w:val="ru-RU" w:eastAsia="ru-RU"/>
        </w:rPr>
        <w:t>* Методы оценки:</w:t>
      </w:r>
    </w:p>
    <w:p w:rsidR="00D867D0" w:rsidRPr="00D867D0" w:rsidRDefault="00D867D0" w:rsidP="00D867D0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val="ru-RU" w:eastAsia="ru-RU"/>
        </w:rPr>
      </w:pPr>
    </w:p>
    <w:p w:rsidR="00D867D0" w:rsidRPr="00D867D0" w:rsidRDefault="00D867D0" w:rsidP="00D867D0">
      <w:pPr>
        <w:widowControl w:val="0"/>
        <w:autoSpaceDE w:val="0"/>
        <w:autoSpaceDN w:val="0"/>
        <w:ind w:firstLine="709"/>
        <w:jc w:val="both"/>
        <w:rPr>
          <w:b/>
          <w:sz w:val="22"/>
          <w:szCs w:val="22"/>
          <w:lang w:val="ru-RU" w:eastAsia="ru-RU"/>
        </w:rPr>
      </w:pPr>
      <w:r w:rsidRPr="00D867D0">
        <w:rPr>
          <w:b/>
          <w:sz w:val="22"/>
          <w:szCs w:val="22"/>
          <w:lang w:val="ru-RU" w:eastAsia="ru-RU"/>
        </w:rPr>
        <w:t>1. Изложение кандидатом в устной форме перед конкурсной комиссией основных положений программы своей работы в случае назначения на должность руководителя администрации.</w:t>
      </w:r>
    </w:p>
    <w:p w:rsidR="00D867D0" w:rsidRPr="00D867D0" w:rsidRDefault="00D867D0" w:rsidP="00D867D0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val="ru-RU" w:eastAsia="ru-RU"/>
        </w:rPr>
      </w:pPr>
      <w:r w:rsidRPr="00D867D0">
        <w:rPr>
          <w:sz w:val="22"/>
          <w:szCs w:val="22"/>
          <w:lang w:val="ru-RU" w:eastAsia="ru-RU"/>
        </w:rPr>
        <w:t>Изложение тезисов программы не может превышать пять минут.</w:t>
      </w:r>
    </w:p>
    <w:p w:rsidR="00D867D0" w:rsidRPr="00D867D0" w:rsidRDefault="00D867D0" w:rsidP="00D867D0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val="ru-RU" w:eastAsia="ru-RU"/>
        </w:rPr>
      </w:pPr>
      <w:r w:rsidRPr="00D867D0">
        <w:rPr>
          <w:sz w:val="22"/>
          <w:szCs w:val="22"/>
          <w:lang w:val="ru-RU" w:eastAsia="ru-RU"/>
        </w:rPr>
        <w:t>Данный этап позволяет оценить навыки подготовки обоснованных решений, убеждение других в справедливости своих аргументов, а также навыки публичных выступлений.</w:t>
      </w:r>
    </w:p>
    <w:p w:rsidR="00D867D0" w:rsidRPr="00D867D0" w:rsidRDefault="00D867D0" w:rsidP="00D867D0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val="ru-RU" w:eastAsia="ru-RU"/>
        </w:rPr>
      </w:pPr>
      <w:r w:rsidRPr="00D867D0">
        <w:rPr>
          <w:sz w:val="22"/>
          <w:szCs w:val="22"/>
          <w:lang w:val="ru-RU" w:eastAsia="ru-RU"/>
        </w:rPr>
        <w:t>Установлены следующие критерии оценивания кандидатов:</w:t>
      </w:r>
    </w:p>
    <w:p w:rsidR="00D867D0" w:rsidRPr="00D867D0" w:rsidRDefault="00D867D0" w:rsidP="00D867D0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val="ru-RU" w:eastAsia="ru-RU"/>
        </w:rPr>
      </w:pPr>
      <w:r w:rsidRPr="00D867D0">
        <w:rPr>
          <w:sz w:val="22"/>
          <w:szCs w:val="22"/>
          <w:lang w:val="ru-RU" w:eastAsia="ru-RU"/>
        </w:rPr>
        <w:t>- лаконичность выступления;</w:t>
      </w:r>
    </w:p>
    <w:p w:rsidR="00D867D0" w:rsidRPr="00D867D0" w:rsidRDefault="00D867D0" w:rsidP="00D867D0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val="ru-RU" w:eastAsia="ru-RU"/>
        </w:rPr>
      </w:pPr>
      <w:r w:rsidRPr="00D867D0">
        <w:rPr>
          <w:sz w:val="22"/>
          <w:szCs w:val="22"/>
          <w:lang w:val="ru-RU" w:eastAsia="ru-RU"/>
        </w:rPr>
        <w:t>- соответствие тезисов программы функциональной деятельности администрации;</w:t>
      </w:r>
    </w:p>
    <w:p w:rsidR="00D867D0" w:rsidRPr="00D867D0" w:rsidRDefault="00D867D0" w:rsidP="00D867D0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val="ru-RU" w:eastAsia="ru-RU"/>
        </w:rPr>
      </w:pPr>
      <w:r w:rsidRPr="00D867D0">
        <w:rPr>
          <w:sz w:val="22"/>
          <w:szCs w:val="22"/>
          <w:lang w:val="ru-RU" w:eastAsia="ru-RU"/>
        </w:rPr>
        <w:t>- оригинальность подхода;</w:t>
      </w:r>
    </w:p>
    <w:p w:rsidR="00D867D0" w:rsidRPr="00D867D0" w:rsidRDefault="00D867D0" w:rsidP="00D867D0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val="ru-RU" w:eastAsia="ru-RU"/>
        </w:rPr>
      </w:pPr>
      <w:r w:rsidRPr="00D867D0">
        <w:rPr>
          <w:sz w:val="22"/>
          <w:szCs w:val="22"/>
          <w:lang w:val="ru-RU" w:eastAsia="ru-RU"/>
        </w:rPr>
        <w:t>- применимость решений программы на практике;</w:t>
      </w:r>
    </w:p>
    <w:p w:rsidR="00D867D0" w:rsidRPr="00D867D0" w:rsidRDefault="00D867D0" w:rsidP="00D867D0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val="ru-RU" w:eastAsia="ru-RU"/>
        </w:rPr>
      </w:pPr>
      <w:r w:rsidRPr="00D867D0">
        <w:rPr>
          <w:sz w:val="22"/>
          <w:szCs w:val="22"/>
          <w:lang w:val="ru-RU" w:eastAsia="ru-RU"/>
        </w:rPr>
        <w:t>- глубина проработки проблемы;</w:t>
      </w:r>
    </w:p>
    <w:p w:rsidR="00D867D0" w:rsidRPr="00D867D0" w:rsidRDefault="00D867D0" w:rsidP="00D867D0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val="ru-RU" w:eastAsia="ru-RU"/>
        </w:rPr>
      </w:pPr>
      <w:r w:rsidRPr="00D867D0">
        <w:rPr>
          <w:sz w:val="22"/>
          <w:szCs w:val="22"/>
          <w:lang w:val="ru-RU" w:eastAsia="ru-RU"/>
        </w:rPr>
        <w:t>- возможность долгосрочного применения.</w:t>
      </w:r>
    </w:p>
    <w:p w:rsidR="00D867D0" w:rsidRPr="00D867D0" w:rsidRDefault="00D867D0" w:rsidP="00D867D0">
      <w:pPr>
        <w:widowControl w:val="0"/>
        <w:autoSpaceDE w:val="0"/>
        <w:autoSpaceDN w:val="0"/>
        <w:ind w:firstLine="709"/>
        <w:jc w:val="both"/>
        <w:rPr>
          <w:sz w:val="22"/>
          <w:szCs w:val="22"/>
          <w:u w:val="single"/>
          <w:lang w:val="ru-RU" w:eastAsia="ru-RU"/>
        </w:rPr>
      </w:pPr>
      <w:r w:rsidRPr="00D867D0">
        <w:rPr>
          <w:sz w:val="22"/>
          <w:szCs w:val="22"/>
          <w:u w:val="single"/>
          <w:lang w:val="ru-RU" w:eastAsia="ru-RU"/>
        </w:rPr>
        <w:t>Каждый критерий оценивается по бальной системе от 0 до 2:</w:t>
      </w:r>
    </w:p>
    <w:p w:rsidR="00D867D0" w:rsidRPr="00D867D0" w:rsidRDefault="00D867D0" w:rsidP="00D867D0">
      <w:pPr>
        <w:widowControl w:val="0"/>
        <w:autoSpaceDE w:val="0"/>
        <w:autoSpaceDN w:val="0"/>
        <w:ind w:firstLine="709"/>
        <w:jc w:val="both"/>
        <w:rPr>
          <w:sz w:val="22"/>
          <w:szCs w:val="22"/>
          <w:u w:val="single"/>
          <w:lang w:val="ru-RU" w:eastAsia="ru-RU"/>
        </w:rPr>
      </w:pPr>
      <w:r w:rsidRPr="00D867D0">
        <w:rPr>
          <w:sz w:val="22"/>
          <w:szCs w:val="22"/>
          <w:u w:val="single"/>
          <w:lang w:val="ru-RU" w:eastAsia="ru-RU"/>
        </w:rPr>
        <w:t>«0»-критерий в программе отсутствует;</w:t>
      </w:r>
    </w:p>
    <w:p w:rsidR="00D867D0" w:rsidRPr="00D867D0" w:rsidRDefault="00D867D0" w:rsidP="00D867D0">
      <w:pPr>
        <w:widowControl w:val="0"/>
        <w:autoSpaceDE w:val="0"/>
        <w:autoSpaceDN w:val="0"/>
        <w:ind w:firstLine="709"/>
        <w:jc w:val="both"/>
        <w:rPr>
          <w:sz w:val="22"/>
          <w:szCs w:val="22"/>
          <w:u w:val="single"/>
          <w:lang w:val="ru-RU" w:eastAsia="ru-RU"/>
        </w:rPr>
      </w:pPr>
      <w:r w:rsidRPr="00D867D0">
        <w:rPr>
          <w:sz w:val="22"/>
          <w:szCs w:val="22"/>
          <w:u w:val="single"/>
          <w:lang w:val="ru-RU" w:eastAsia="ru-RU"/>
        </w:rPr>
        <w:t xml:space="preserve">«1»- критерий выражен слабо; </w:t>
      </w:r>
    </w:p>
    <w:p w:rsidR="00D867D0" w:rsidRPr="00D867D0" w:rsidRDefault="00D867D0" w:rsidP="00D867D0">
      <w:pPr>
        <w:widowControl w:val="0"/>
        <w:autoSpaceDE w:val="0"/>
        <w:autoSpaceDN w:val="0"/>
        <w:ind w:firstLine="709"/>
        <w:jc w:val="both"/>
        <w:rPr>
          <w:sz w:val="22"/>
          <w:szCs w:val="22"/>
          <w:u w:val="single"/>
          <w:lang w:val="ru-RU" w:eastAsia="ru-RU"/>
        </w:rPr>
      </w:pPr>
      <w:r w:rsidRPr="00D867D0">
        <w:rPr>
          <w:sz w:val="22"/>
          <w:szCs w:val="22"/>
          <w:u w:val="single"/>
          <w:lang w:val="ru-RU" w:eastAsia="ru-RU"/>
        </w:rPr>
        <w:t>«2»-</w:t>
      </w:r>
      <w:r w:rsidRPr="00D867D0">
        <w:rPr>
          <w:rFonts w:ascii="Calibri" w:hAnsi="Calibri" w:cs="Calibri"/>
          <w:sz w:val="22"/>
          <w:szCs w:val="22"/>
          <w:u w:val="single"/>
          <w:lang w:val="ru-RU" w:eastAsia="ru-RU"/>
        </w:rPr>
        <w:t xml:space="preserve"> </w:t>
      </w:r>
      <w:r w:rsidRPr="00D867D0">
        <w:rPr>
          <w:sz w:val="22"/>
          <w:szCs w:val="22"/>
          <w:u w:val="single"/>
          <w:lang w:val="ru-RU" w:eastAsia="ru-RU"/>
        </w:rPr>
        <w:t>критерий четко прослеживается.</w:t>
      </w:r>
    </w:p>
    <w:p w:rsidR="00D867D0" w:rsidRPr="00D867D0" w:rsidRDefault="00D867D0" w:rsidP="00D867D0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val="ru-RU" w:eastAsia="ru-RU"/>
        </w:rPr>
      </w:pPr>
      <w:r w:rsidRPr="00D867D0">
        <w:rPr>
          <w:sz w:val="22"/>
          <w:szCs w:val="22"/>
          <w:lang w:val="ru-RU" w:eastAsia="ru-RU"/>
        </w:rPr>
        <w:t xml:space="preserve">Каждый член Конкурсной комиссии выставляет баллы по каждому критерии индивидуально, по итогу баллы </w:t>
      </w:r>
      <w:proofErr w:type="gramStart"/>
      <w:r w:rsidRPr="00D867D0">
        <w:rPr>
          <w:sz w:val="22"/>
          <w:szCs w:val="22"/>
          <w:lang w:val="ru-RU" w:eastAsia="ru-RU"/>
        </w:rPr>
        <w:t>суммируются</w:t>
      </w:r>
      <w:proofErr w:type="gramEnd"/>
      <w:r w:rsidRPr="00D867D0">
        <w:rPr>
          <w:sz w:val="22"/>
          <w:szCs w:val="22"/>
          <w:lang w:val="ru-RU" w:eastAsia="ru-RU"/>
        </w:rPr>
        <w:t xml:space="preserve"> и выводится общий результат программы.</w:t>
      </w:r>
    </w:p>
    <w:p w:rsidR="00D867D0" w:rsidRPr="00D867D0" w:rsidRDefault="00D867D0" w:rsidP="00D867D0">
      <w:pPr>
        <w:widowControl w:val="0"/>
        <w:autoSpaceDE w:val="0"/>
        <w:autoSpaceDN w:val="0"/>
        <w:jc w:val="both"/>
        <w:rPr>
          <w:sz w:val="22"/>
          <w:szCs w:val="22"/>
          <w:lang w:val="ru-RU" w:eastAsia="ru-RU"/>
        </w:rPr>
      </w:pPr>
    </w:p>
    <w:p w:rsidR="00D867D0" w:rsidRPr="00D867D0" w:rsidRDefault="00D867D0" w:rsidP="00D867D0">
      <w:pPr>
        <w:widowControl w:val="0"/>
        <w:autoSpaceDE w:val="0"/>
        <w:autoSpaceDN w:val="0"/>
        <w:ind w:firstLine="709"/>
        <w:jc w:val="both"/>
        <w:rPr>
          <w:b/>
          <w:sz w:val="22"/>
          <w:szCs w:val="22"/>
          <w:lang w:val="ru-RU" w:eastAsia="ru-RU"/>
        </w:rPr>
      </w:pPr>
      <w:r w:rsidRPr="00D867D0">
        <w:rPr>
          <w:b/>
          <w:sz w:val="22"/>
          <w:szCs w:val="22"/>
          <w:lang w:val="ru-RU" w:eastAsia="ru-RU"/>
        </w:rPr>
        <w:t>2.  Вопросы членов Конкурсной комиссии, направленные на проверку соответствия участника конкурса требованиям, установленным пунктом 2 настоящих условий.</w:t>
      </w:r>
    </w:p>
    <w:p w:rsidR="00D867D0" w:rsidRPr="00D867D0" w:rsidRDefault="00D867D0" w:rsidP="00D867D0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val="ru-RU" w:eastAsia="ru-RU"/>
        </w:rPr>
      </w:pPr>
      <w:r w:rsidRPr="00D867D0">
        <w:rPr>
          <w:sz w:val="22"/>
          <w:szCs w:val="22"/>
          <w:lang w:val="ru-RU" w:eastAsia="ru-RU"/>
        </w:rPr>
        <w:t>Каждый член конкурсной комиссии задает по два вопроса.</w:t>
      </w:r>
    </w:p>
    <w:p w:rsidR="00D867D0" w:rsidRPr="00D867D0" w:rsidRDefault="00D867D0" w:rsidP="00D867D0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val="ru-RU" w:eastAsia="ru-RU"/>
        </w:rPr>
      </w:pPr>
      <w:proofErr w:type="gramStart"/>
      <w:r w:rsidRPr="00D867D0">
        <w:rPr>
          <w:sz w:val="22"/>
          <w:szCs w:val="22"/>
          <w:lang w:val="ru-RU" w:eastAsia="ru-RU"/>
        </w:rPr>
        <w:t>Ответы кандидатов протоколируются на бумажном носителе и по окончанию собеседования сопоставляются с заранее подготовленными предполагаемые ответами.</w:t>
      </w:r>
      <w:proofErr w:type="gramEnd"/>
    </w:p>
    <w:p w:rsidR="00D867D0" w:rsidRPr="00D867D0" w:rsidRDefault="00D867D0" w:rsidP="00D867D0">
      <w:pPr>
        <w:widowControl w:val="0"/>
        <w:autoSpaceDE w:val="0"/>
        <w:autoSpaceDN w:val="0"/>
        <w:ind w:firstLine="709"/>
        <w:jc w:val="both"/>
        <w:rPr>
          <w:sz w:val="22"/>
          <w:szCs w:val="22"/>
          <w:u w:val="single"/>
          <w:lang w:val="ru-RU" w:eastAsia="ru-RU"/>
        </w:rPr>
      </w:pPr>
      <w:r w:rsidRPr="00D867D0">
        <w:rPr>
          <w:sz w:val="22"/>
          <w:szCs w:val="22"/>
          <w:u w:val="single"/>
          <w:lang w:val="ru-RU" w:eastAsia="ru-RU"/>
        </w:rPr>
        <w:t>В случае их полного или частичного совпадения кандидату ставится 1 балл, если ответы рознятся – 0 баллов.</w:t>
      </w:r>
    </w:p>
    <w:p w:rsidR="00D867D0" w:rsidRPr="00D867D0" w:rsidRDefault="00D867D0" w:rsidP="00D867D0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val="ru-RU" w:eastAsia="ru-RU"/>
        </w:rPr>
      </w:pPr>
      <w:r w:rsidRPr="00D867D0">
        <w:rPr>
          <w:sz w:val="22"/>
          <w:szCs w:val="22"/>
          <w:lang w:val="ru-RU" w:eastAsia="ru-RU"/>
        </w:rPr>
        <w:t xml:space="preserve">Каждый член Конкурсной комиссии выставляет баллы по каждому вопросу индивидуально, по итогу баллы </w:t>
      </w:r>
      <w:proofErr w:type="gramStart"/>
      <w:r w:rsidRPr="00D867D0">
        <w:rPr>
          <w:sz w:val="22"/>
          <w:szCs w:val="22"/>
          <w:lang w:val="ru-RU" w:eastAsia="ru-RU"/>
        </w:rPr>
        <w:t>суммируются</w:t>
      </w:r>
      <w:proofErr w:type="gramEnd"/>
      <w:r w:rsidRPr="00D867D0">
        <w:rPr>
          <w:sz w:val="22"/>
          <w:szCs w:val="22"/>
          <w:lang w:val="ru-RU" w:eastAsia="ru-RU"/>
        </w:rPr>
        <w:t xml:space="preserve"> и выводится общий результат устного опроса.</w:t>
      </w:r>
    </w:p>
    <w:p w:rsidR="00D867D0" w:rsidRPr="00D867D0" w:rsidRDefault="00D867D0" w:rsidP="00D867D0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val="ru-RU" w:eastAsia="ru-RU"/>
        </w:rPr>
      </w:pPr>
    </w:p>
    <w:p w:rsidR="00D867D0" w:rsidRPr="00D867D0" w:rsidRDefault="00D867D0" w:rsidP="00D867D0">
      <w:pPr>
        <w:widowControl w:val="0"/>
        <w:autoSpaceDE w:val="0"/>
        <w:autoSpaceDN w:val="0"/>
        <w:ind w:firstLine="709"/>
        <w:jc w:val="both"/>
        <w:rPr>
          <w:b/>
          <w:sz w:val="22"/>
          <w:szCs w:val="22"/>
          <w:lang w:val="ru-RU" w:eastAsia="ru-RU"/>
        </w:rPr>
      </w:pPr>
      <w:r w:rsidRPr="00D867D0">
        <w:rPr>
          <w:b/>
          <w:sz w:val="22"/>
          <w:szCs w:val="22"/>
          <w:lang w:val="ru-RU" w:eastAsia="ru-RU"/>
        </w:rPr>
        <w:t>3. Вопросы членов Конкурсной комиссии об опыте предыдущей работы кандидата и об основных достижениях кандидата на предыдущих местах работы или службы, иных обстоятельствах, по которым можно судить о деловых, профессиональных качествах кандидата.</w:t>
      </w:r>
    </w:p>
    <w:p w:rsidR="00D867D0" w:rsidRPr="00D867D0" w:rsidRDefault="00D867D0" w:rsidP="00D867D0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val="ru-RU" w:eastAsia="ru-RU"/>
        </w:rPr>
      </w:pPr>
      <w:r w:rsidRPr="00D867D0">
        <w:rPr>
          <w:sz w:val="22"/>
          <w:szCs w:val="22"/>
          <w:lang w:val="ru-RU" w:eastAsia="ru-RU"/>
        </w:rPr>
        <w:t>Каждый член конкурсной комиссии задает по два вопроса.</w:t>
      </w:r>
    </w:p>
    <w:p w:rsidR="00D867D0" w:rsidRPr="00D867D0" w:rsidRDefault="00D867D0" w:rsidP="00D867D0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val="ru-RU" w:eastAsia="ru-RU"/>
        </w:rPr>
      </w:pPr>
      <w:r w:rsidRPr="00D867D0">
        <w:rPr>
          <w:sz w:val="22"/>
          <w:szCs w:val="22"/>
          <w:lang w:val="ru-RU" w:eastAsia="ru-RU"/>
        </w:rPr>
        <w:t>Установлены следующие критерии оценивания кандидатов:</w:t>
      </w:r>
    </w:p>
    <w:p w:rsidR="00D867D0" w:rsidRPr="00D867D0" w:rsidRDefault="00D867D0" w:rsidP="00D867D0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val="ru-RU" w:eastAsia="ru-RU"/>
        </w:rPr>
      </w:pPr>
      <w:r w:rsidRPr="00D867D0">
        <w:rPr>
          <w:sz w:val="22"/>
          <w:szCs w:val="22"/>
          <w:lang w:val="ru-RU" w:eastAsia="ru-RU"/>
        </w:rPr>
        <w:t>- способность к самооценке;</w:t>
      </w:r>
    </w:p>
    <w:p w:rsidR="00D867D0" w:rsidRPr="00D867D0" w:rsidRDefault="00D867D0" w:rsidP="00D867D0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val="ru-RU" w:eastAsia="ru-RU"/>
        </w:rPr>
      </w:pPr>
      <w:r w:rsidRPr="00D867D0">
        <w:rPr>
          <w:sz w:val="22"/>
          <w:szCs w:val="22"/>
          <w:lang w:val="ru-RU" w:eastAsia="ru-RU"/>
        </w:rPr>
        <w:t>- культура мышления и речи;</w:t>
      </w:r>
    </w:p>
    <w:p w:rsidR="00D867D0" w:rsidRPr="00D867D0" w:rsidRDefault="00D867D0" w:rsidP="00D867D0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val="ru-RU" w:eastAsia="ru-RU"/>
        </w:rPr>
      </w:pPr>
      <w:r w:rsidRPr="00D867D0">
        <w:rPr>
          <w:sz w:val="22"/>
          <w:szCs w:val="22"/>
          <w:lang w:val="ru-RU" w:eastAsia="ru-RU"/>
        </w:rPr>
        <w:t>- этика поведения, стиль общения.</w:t>
      </w:r>
    </w:p>
    <w:p w:rsidR="00D867D0" w:rsidRDefault="00D867D0" w:rsidP="00D867D0">
      <w:pPr>
        <w:widowControl w:val="0"/>
        <w:autoSpaceDE w:val="0"/>
        <w:autoSpaceDN w:val="0"/>
        <w:ind w:firstLine="709"/>
        <w:jc w:val="both"/>
        <w:rPr>
          <w:sz w:val="22"/>
          <w:szCs w:val="22"/>
          <w:u w:val="single"/>
          <w:lang w:val="ru-RU" w:eastAsia="ru-RU"/>
        </w:rPr>
      </w:pPr>
      <w:r w:rsidRPr="00D867D0">
        <w:rPr>
          <w:sz w:val="22"/>
          <w:szCs w:val="22"/>
          <w:u w:val="single"/>
          <w:lang w:val="ru-RU" w:eastAsia="ru-RU"/>
        </w:rPr>
        <w:t>Каждый критерий оценивается по бальной системе от 1 до 3:</w:t>
      </w:r>
    </w:p>
    <w:p w:rsidR="00D867D0" w:rsidRDefault="00D867D0" w:rsidP="00D867D0">
      <w:pPr>
        <w:widowControl w:val="0"/>
        <w:autoSpaceDE w:val="0"/>
        <w:autoSpaceDN w:val="0"/>
        <w:ind w:firstLine="709"/>
        <w:jc w:val="both"/>
        <w:rPr>
          <w:sz w:val="22"/>
          <w:szCs w:val="22"/>
          <w:u w:val="single"/>
          <w:lang w:val="ru-RU" w:eastAsia="ru-RU"/>
        </w:rPr>
      </w:pPr>
    </w:p>
    <w:p w:rsidR="00D867D0" w:rsidRPr="00D867D0" w:rsidRDefault="00D867D0" w:rsidP="00D867D0">
      <w:pPr>
        <w:widowControl w:val="0"/>
        <w:autoSpaceDE w:val="0"/>
        <w:autoSpaceDN w:val="0"/>
        <w:ind w:firstLine="709"/>
        <w:jc w:val="both"/>
        <w:rPr>
          <w:sz w:val="22"/>
          <w:szCs w:val="22"/>
          <w:u w:val="single"/>
          <w:lang w:val="ru-RU" w:eastAsia="ru-RU"/>
        </w:rPr>
      </w:pPr>
    </w:p>
    <w:p w:rsidR="00D867D0" w:rsidRPr="00D867D0" w:rsidRDefault="00D867D0" w:rsidP="00D867D0">
      <w:pPr>
        <w:widowControl w:val="0"/>
        <w:autoSpaceDE w:val="0"/>
        <w:autoSpaceDN w:val="0"/>
        <w:ind w:firstLine="709"/>
        <w:jc w:val="both"/>
        <w:rPr>
          <w:sz w:val="22"/>
          <w:szCs w:val="22"/>
          <w:u w:val="single"/>
          <w:lang w:val="ru-RU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67D0" w:rsidRPr="00D867D0" w:rsidTr="00085129">
        <w:tc>
          <w:tcPr>
            <w:tcW w:w="9571" w:type="dxa"/>
            <w:gridSpan w:val="3"/>
          </w:tcPr>
          <w:p w:rsidR="00D867D0" w:rsidRPr="00D867D0" w:rsidRDefault="00D867D0" w:rsidP="00D867D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867D0">
              <w:rPr>
                <w:b/>
                <w:sz w:val="22"/>
                <w:szCs w:val="22"/>
                <w:lang w:val="ru-RU"/>
              </w:rPr>
              <w:lastRenderedPageBreak/>
              <w:t>Способность к самооценке</w:t>
            </w:r>
          </w:p>
        </w:tc>
      </w:tr>
      <w:tr w:rsidR="00D867D0" w:rsidRPr="00D867D0" w:rsidTr="00085129">
        <w:tc>
          <w:tcPr>
            <w:tcW w:w="3190" w:type="dxa"/>
          </w:tcPr>
          <w:p w:rsidR="00D867D0" w:rsidRPr="00D867D0" w:rsidRDefault="00D867D0" w:rsidP="00D867D0">
            <w:pPr>
              <w:jc w:val="center"/>
              <w:rPr>
                <w:sz w:val="22"/>
                <w:szCs w:val="22"/>
                <w:lang w:val="ru-RU"/>
              </w:rPr>
            </w:pPr>
            <w:r w:rsidRPr="00D867D0">
              <w:rPr>
                <w:sz w:val="22"/>
                <w:szCs w:val="22"/>
                <w:lang w:val="ru-RU"/>
              </w:rPr>
              <w:t>3 балла</w:t>
            </w:r>
          </w:p>
        </w:tc>
        <w:tc>
          <w:tcPr>
            <w:tcW w:w="3190" w:type="dxa"/>
          </w:tcPr>
          <w:p w:rsidR="00D867D0" w:rsidRPr="00D867D0" w:rsidRDefault="00D867D0" w:rsidP="00D867D0">
            <w:pPr>
              <w:jc w:val="center"/>
              <w:rPr>
                <w:sz w:val="22"/>
                <w:szCs w:val="22"/>
                <w:lang w:val="ru-RU"/>
              </w:rPr>
            </w:pPr>
            <w:r w:rsidRPr="00D867D0">
              <w:rPr>
                <w:sz w:val="22"/>
                <w:szCs w:val="22"/>
                <w:lang w:val="ru-RU"/>
              </w:rPr>
              <w:t>2 балла</w:t>
            </w:r>
          </w:p>
        </w:tc>
        <w:tc>
          <w:tcPr>
            <w:tcW w:w="3191" w:type="dxa"/>
          </w:tcPr>
          <w:p w:rsidR="00D867D0" w:rsidRPr="00D867D0" w:rsidRDefault="00D867D0" w:rsidP="00D867D0">
            <w:pPr>
              <w:jc w:val="center"/>
              <w:rPr>
                <w:sz w:val="22"/>
                <w:szCs w:val="22"/>
                <w:lang w:val="ru-RU"/>
              </w:rPr>
            </w:pPr>
            <w:r w:rsidRPr="00D867D0">
              <w:rPr>
                <w:sz w:val="22"/>
                <w:szCs w:val="22"/>
                <w:lang w:val="ru-RU"/>
              </w:rPr>
              <w:t>1 балл</w:t>
            </w:r>
          </w:p>
        </w:tc>
      </w:tr>
      <w:tr w:rsidR="00D867D0" w:rsidRPr="00D867D0" w:rsidTr="00085129">
        <w:tc>
          <w:tcPr>
            <w:tcW w:w="3190" w:type="dxa"/>
          </w:tcPr>
          <w:p w:rsidR="00D867D0" w:rsidRPr="00D867D0" w:rsidRDefault="00D867D0" w:rsidP="00D867D0">
            <w:pPr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D867D0">
              <w:rPr>
                <w:sz w:val="22"/>
                <w:szCs w:val="22"/>
                <w:lang w:val="ru-RU"/>
              </w:rPr>
              <w:t>Высоко развиты</w:t>
            </w:r>
            <w:proofErr w:type="gramEnd"/>
            <w:r w:rsidRPr="00D867D0">
              <w:rPr>
                <w:sz w:val="22"/>
                <w:szCs w:val="22"/>
                <w:lang w:val="ru-RU"/>
              </w:rPr>
              <w:t xml:space="preserve"> способности оценивать свои действия и результаты деятельности. В разумной степени </w:t>
            </w:r>
            <w:proofErr w:type="gramStart"/>
            <w:r w:rsidRPr="00D867D0">
              <w:rPr>
                <w:sz w:val="22"/>
                <w:szCs w:val="22"/>
                <w:lang w:val="ru-RU"/>
              </w:rPr>
              <w:t>самокритичен</w:t>
            </w:r>
            <w:proofErr w:type="gramEnd"/>
          </w:p>
        </w:tc>
        <w:tc>
          <w:tcPr>
            <w:tcW w:w="3190" w:type="dxa"/>
          </w:tcPr>
          <w:p w:rsidR="00D867D0" w:rsidRPr="00D867D0" w:rsidRDefault="00D867D0" w:rsidP="00D867D0">
            <w:pPr>
              <w:jc w:val="center"/>
              <w:rPr>
                <w:sz w:val="22"/>
                <w:szCs w:val="22"/>
                <w:lang w:val="ru-RU"/>
              </w:rPr>
            </w:pPr>
            <w:r w:rsidRPr="00D867D0">
              <w:rPr>
                <w:sz w:val="22"/>
                <w:szCs w:val="22"/>
                <w:lang w:val="ru-RU"/>
              </w:rPr>
              <w:t>Способность к адекватной самооценке. Самокритичен.</w:t>
            </w:r>
          </w:p>
        </w:tc>
        <w:tc>
          <w:tcPr>
            <w:tcW w:w="3191" w:type="dxa"/>
          </w:tcPr>
          <w:p w:rsidR="00D867D0" w:rsidRPr="00D867D0" w:rsidRDefault="00D867D0" w:rsidP="00D867D0">
            <w:pPr>
              <w:jc w:val="center"/>
              <w:rPr>
                <w:sz w:val="22"/>
                <w:szCs w:val="22"/>
                <w:lang w:val="ru-RU"/>
              </w:rPr>
            </w:pPr>
            <w:r w:rsidRPr="00D867D0">
              <w:rPr>
                <w:sz w:val="22"/>
                <w:szCs w:val="22"/>
                <w:lang w:val="ru-RU"/>
              </w:rPr>
              <w:t>Свои действия и результаты деятельности оценивает не всегда адекватно. Способности к самокритике ограничены</w:t>
            </w:r>
          </w:p>
        </w:tc>
      </w:tr>
    </w:tbl>
    <w:p w:rsidR="00D867D0" w:rsidRPr="00D867D0" w:rsidRDefault="00D867D0" w:rsidP="00D867D0">
      <w:pPr>
        <w:widowControl w:val="0"/>
        <w:autoSpaceDE w:val="0"/>
        <w:autoSpaceDN w:val="0"/>
        <w:ind w:firstLine="709"/>
        <w:jc w:val="center"/>
        <w:rPr>
          <w:sz w:val="22"/>
          <w:szCs w:val="22"/>
          <w:lang w:val="ru-RU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67D0" w:rsidRPr="00D867D0" w:rsidTr="00085129">
        <w:tc>
          <w:tcPr>
            <w:tcW w:w="9571" w:type="dxa"/>
            <w:gridSpan w:val="3"/>
          </w:tcPr>
          <w:p w:rsidR="00D867D0" w:rsidRPr="00D867D0" w:rsidRDefault="00D867D0" w:rsidP="00D867D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867D0">
              <w:rPr>
                <w:b/>
                <w:sz w:val="22"/>
                <w:szCs w:val="22"/>
                <w:lang w:val="ru-RU"/>
              </w:rPr>
              <w:t>Культура мышления и речи</w:t>
            </w:r>
          </w:p>
        </w:tc>
      </w:tr>
      <w:tr w:rsidR="00D867D0" w:rsidRPr="00D867D0" w:rsidTr="00085129">
        <w:tc>
          <w:tcPr>
            <w:tcW w:w="3190" w:type="dxa"/>
          </w:tcPr>
          <w:p w:rsidR="00D867D0" w:rsidRPr="00D867D0" w:rsidRDefault="00D867D0" w:rsidP="00D867D0">
            <w:pPr>
              <w:jc w:val="center"/>
              <w:rPr>
                <w:sz w:val="22"/>
                <w:szCs w:val="22"/>
                <w:lang w:val="ru-RU"/>
              </w:rPr>
            </w:pPr>
            <w:r w:rsidRPr="00D867D0">
              <w:rPr>
                <w:sz w:val="22"/>
                <w:szCs w:val="22"/>
                <w:lang w:val="ru-RU"/>
              </w:rPr>
              <w:t>3 балла</w:t>
            </w:r>
          </w:p>
        </w:tc>
        <w:tc>
          <w:tcPr>
            <w:tcW w:w="3190" w:type="dxa"/>
          </w:tcPr>
          <w:p w:rsidR="00D867D0" w:rsidRPr="00D867D0" w:rsidRDefault="00D867D0" w:rsidP="00D867D0">
            <w:pPr>
              <w:jc w:val="center"/>
              <w:rPr>
                <w:sz w:val="22"/>
                <w:szCs w:val="22"/>
                <w:lang w:val="ru-RU"/>
              </w:rPr>
            </w:pPr>
            <w:r w:rsidRPr="00D867D0">
              <w:rPr>
                <w:sz w:val="22"/>
                <w:szCs w:val="22"/>
                <w:lang w:val="ru-RU"/>
              </w:rPr>
              <w:t>2 балла</w:t>
            </w:r>
          </w:p>
        </w:tc>
        <w:tc>
          <w:tcPr>
            <w:tcW w:w="3191" w:type="dxa"/>
          </w:tcPr>
          <w:p w:rsidR="00D867D0" w:rsidRPr="00D867D0" w:rsidRDefault="00D867D0" w:rsidP="00D867D0">
            <w:pPr>
              <w:jc w:val="center"/>
              <w:rPr>
                <w:sz w:val="22"/>
                <w:szCs w:val="22"/>
                <w:lang w:val="ru-RU"/>
              </w:rPr>
            </w:pPr>
            <w:r w:rsidRPr="00D867D0">
              <w:rPr>
                <w:sz w:val="22"/>
                <w:szCs w:val="22"/>
                <w:lang w:val="ru-RU"/>
              </w:rPr>
              <w:t>1 балл</w:t>
            </w:r>
          </w:p>
        </w:tc>
      </w:tr>
      <w:tr w:rsidR="00D867D0" w:rsidRPr="00D867D0" w:rsidTr="00085129">
        <w:tc>
          <w:tcPr>
            <w:tcW w:w="3190" w:type="dxa"/>
          </w:tcPr>
          <w:p w:rsidR="00D867D0" w:rsidRPr="00D867D0" w:rsidRDefault="00D867D0" w:rsidP="00D867D0">
            <w:pPr>
              <w:jc w:val="center"/>
              <w:rPr>
                <w:sz w:val="22"/>
                <w:szCs w:val="22"/>
                <w:lang w:val="ru-RU"/>
              </w:rPr>
            </w:pPr>
            <w:r w:rsidRPr="00D867D0">
              <w:rPr>
                <w:sz w:val="22"/>
                <w:szCs w:val="22"/>
                <w:lang w:val="ru-RU"/>
              </w:rPr>
              <w:t xml:space="preserve">Мысли излагает четко, речь логичная, продуманная и содержательная. </w:t>
            </w:r>
            <w:proofErr w:type="gramStart"/>
            <w:r w:rsidRPr="00D867D0">
              <w:rPr>
                <w:sz w:val="22"/>
                <w:szCs w:val="22"/>
                <w:lang w:val="ru-RU"/>
              </w:rPr>
              <w:t>Способен</w:t>
            </w:r>
            <w:proofErr w:type="gramEnd"/>
            <w:r w:rsidRPr="00D867D0">
              <w:rPr>
                <w:sz w:val="22"/>
                <w:szCs w:val="22"/>
                <w:lang w:val="ru-RU"/>
              </w:rPr>
              <w:t xml:space="preserve"> грамотно и убедительно высказывать т отстаивать свое мнение. Обладает ораторскими навыками.</w:t>
            </w:r>
          </w:p>
        </w:tc>
        <w:tc>
          <w:tcPr>
            <w:tcW w:w="3190" w:type="dxa"/>
          </w:tcPr>
          <w:p w:rsidR="00D867D0" w:rsidRPr="00D867D0" w:rsidRDefault="00D867D0" w:rsidP="00D867D0">
            <w:pPr>
              <w:jc w:val="center"/>
              <w:rPr>
                <w:sz w:val="22"/>
                <w:szCs w:val="22"/>
                <w:lang w:val="ru-RU"/>
              </w:rPr>
            </w:pPr>
            <w:r w:rsidRPr="00D867D0">
              <w:rPr>
                <w:sz w:val="22"/>
                <w:szCs w:val="22"/>
                <w:lang w:val="ru-RU"/>
              </w:rPr>
              <w:t>Мысли выражает доходчиво, речь правильная. Обладает навыками убеждения. Навыки оратора развиты.</w:t>
            </w:r>
          </w:p>
        </w:tc>
        <w:tc>
          <w:tcPr>
            <w:tcW w:w="3191" w:type="dxa"/>
          </w:tcPr>
          <w:p w:rsidR="00D867D0" w:rsidRPr="00D867D0" w:rsidRDefault="00D867D0" w:rsidP="00D867D0">
            <w:pPr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D867D0">
              <w:rPr>
                <w:sz w:val="22"/>
                <w:szCs w:val="22"/>
                <w:lang w:val="ru-RU"/>
              </w:rPr>
              <w:t>Способен</w:t>
            </w:r>
            <w:proofErr w:type="gramEnd"/>
            <w:r w:rsidRPr="00D867D0">
              <w:rPr>
                <w:sz w:val="22"/>
                <w:szCs w:val="22"/>
                <w:lang w:val="ru-RU"/>
              </w:rPr>
              <w:t xml:space="preserve"> выражать мысли правильно и доходчиво, но не всегда умеет их аргументировать. Речь невыразительна, навыки оратора развиты </w:t>
            </w:r>
            <w:proofErr w:type="gramStart"/>
            <w:r w:rsidRPr="00D867D0">
              <w:rPr>
                <w:sz w:val="22"/>
                <w:szCs w:val="22"/>
                <w:lang w:val="ru-RU"/>
              </w:rPr>
              <w:t>посредственно</w:t>
            </w:r>
            <w:proofErr w:type="gramEnd"/>
            <w:r w:rsidRPr="00D867D0">
              <w:rPr>
                <w:sz w:val="22"/>
                <w:szCs w:val="22"/>
                <w:lang w:val="ru-RU"/>
              </w:rPr>
              <w:t>.</w:t>
            </w:r>
          </w:p>
        </w:tc>
      </w:tr>
    </w:tbl>
    <w:p w:rsidR="00D867D0" w:rsidRPr="00D867D0" w:rsidRDefault="00D867D0" w:rsidP="00D867D0">
      <w:pPr>
        <w:widowControl w:val="0"/>
        <w:autoSpaceDE w:val="0"/>
        <w:autoSpaceDN w:val="0"/>
        <w:ind w:firstLine="709"/>
        <w:jc w:val="center"/>
        <w:rPr>
          <w:sz w:val="22"/>
          <w:szCs w:val="22"/>
          <w:lang w:val="ru-RU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67D0" w:rsidRPr="00D867D0" w:rsidTr="00085129">
        <w:tc>
          <w:tcPr>
            <w:tcW w:w="9571" w:type="dxa"/>
            <w:gridSpan w:val="3"/>
          </w:tcPr>
          <w:p w:rsidR="00D867D0" w:rsidRPr="00D867D0" w:rsidRDefault="00D867D0" w:rsidP="00D867D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867D0">
              <w:rPr>
                <w:b/>
                <w:sz w:val="22"/>
                <w:szCs w:val="22"/>
                <w:lang w:val="ru-RU"/>
              </w:rPr>
              <w:t>Этика поведения, стиль общения</w:t>
            </w:r>
          </w:p>
        </w:tc>
      </w:tr>
      <w:tr w:rsidR="00D867D0" w:rsidRPr="00D867D0" w:rsidTr="00085129">
        <w:tc>
          <w:tcPr>
            <w:tcW w:w="3190" w:type="dxa"/>
          </w:tcPr>
          <w:p w:rsidR="00D867D0" w:rsidRPr="00D867D0" w:rsidRDefault="00D867D0" w:rsidP="00D867D0">
            <w:pPr>
              <w:jc w:val="center"/>
              <w:rPr>
                <w:sz w:val="22"/>
                <w:szCs w:val="22"/>
                <w:lang w:val="ru-RU"/>
              </w:rPr>
            </w:pPr>
            <w:r w:rsidRPr="00D867D0">
              <w:rPr>
                <w:sz w:val="22"/>
                <w:szCs w:val="22"/>
                <w:lang w:val="ru-RU"/>
              </w:rPr>
              <w:t>3 балла</w:t>
            </w:r>
          </w:p>
        </w:tc>
        <w:tc>
          <w:tcPr>
            <w:tcW w:w="3190" w:type="dxa"/>
          </w:tcPr>
          <w:p w:rsidR="00D867D0" w:rsidRPr="00D867D0" w:rsidRDefault="00D867D0" w:rsidP="00D867D0">
            <w:pPr>
              <w:jc w:val="center"/>
              <w:rPr>
                <w:sz w:val="22"/>
                <w:szCs w:val="22"/>
                <w:lang w:val="ru-RU"/>
              </w:rPr>
            </w:pPr>
            <w:r w:rsidRPr="00D867D0">
              <w:rPr>
                <w:sz w:val="22"/>
                <w:szCs w:val="22"/>
                <w:lang w:val="ru-RU"/>
              </w:rPr>
              <w:t>2 балла</w:t>
            </w:r>
          </w:p>
        </w:tc>
        <w:tc>
          <w:tcPr>
            <w:tcW w:w="3191" w:type="dxa"/>
          </w:tcPr>
          <w:p w:rsidR="00D867D0" w:rsidRPr="00D867D0" w:rsidRDefault="00D867D0" w:rsidP="00D867D0">
            <w:pPr>
              <w:jc w:val="center"/>
              <w:rPr>
                <w:sz w:val="22"/>
                <w:szCs w:val="22"/>
                <w:lang w:val="ru-RU"/>
              </w:rPr>
            </w:pPr>
            <w:r w:rsidRPr="00D867D0">
              <w:rPr>
                <w:sz w:val="22"/>
                <w:szCs w:val="22"/>
                <w:lang w:val="ru-RU"/>
              </w:rPr>
              <w:t>1 балл</w:t>
            </w:r>
          </w:p>
        </w:tc>
      </w:tr>
      <w:tr w:rsidR="00D867D0" w:rsidRPr="003B3AC6" w:rsidTr="00085129">
        <w:tc>
          <w:tcPr>
            <w:tcW w:w="3190" w:type="dxa"/>
          </w:tcPr>
          <w:p w:rsidR="00D867D0" w:rsidRPr="00D867D0" w:rsidRDefault="00D867D0" w:rsidP="00D867D0">
            <w:pPr>
              <w:jc w:val="center"/>
              <w:rPr>
                <w:sz w:val="22"/>
                <w:szCs w:val="22"/>
                <w:lang w:val="ru-RU"/>
              </w:rPr>
            </w:pPr>
            <w:r w:rsidRPr="00D867D0">
              <w:rPr>
                <w:sz w:val="22"/>
                <w:szCs w:val="22"/>
                <w:lang w:val="ru-RU"/>
              </w:rPr>
              <w:t xml:space="preserve">Обладает высоким уровнем культуры поведения и общения с людьми. </w:t>
            </w:r>
            <w:proofErr w:type="gramStart"/>
            <w:r w:rsidRPr="00D867D0">
              <w:rPr>
                <w:sz w:val="22"/>
                <w:szCs w:val="22"/>
                <w:lang w:val="ru-RU"/>
              </w:rPr>
              <w:t>Демократичен</w:t>
            </w:r>
            <w:proofErr w:type="gramEnd"/>
            <w:r w:rsidRPr="00D867D0">
              <w:rPr>
                <w:sz w:val="22"/>
                <w:szCs w:val="22"/>
                <w:lang w:val="ru-RU"/>
              </w:rPr>
              <w:t xml:space="preserve"> в общении. Присущи гибкость в использовании стилей общения и поведения.</w:t>
            </w:r>
          </w:p>
        </w:tc>
        <w:tc>
          <w:tcPr>
            <w:tcW w:w="3190" w:type="dxa"/>
          </w:tcPr>
          <w:p w:rsidR="00D867D0" w:rsidRPr="00D867D0" w:rsidRDefault="00D867D0" w:rsidP="00D867D0">
            <w:pPr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D867D0">
              <w:rPr>
                <w:sz w:val="22"/>
                <w:szCs w:val="22"/>
                <w:lang w:val="ru-RU"/>
              </w:rPr>
              <w:t>Культурен</w:t>
            </w:r>
            <w:proofErr w:type="gramEnd"/>
            <w:r w:rsidRPr="00D867D0">
              <w:rPr>
                <w:sz w:val="22"/>
                <w:szCs w:val="22"/>
                <w:lang w:val="ru-RU"/>
              </w:rPr>
              <w:t xml:space="preserve"> в поведении и обращении с людьми. Владеет демократическим стилем общения. При необходимости использует </w:t>
            </w:r>
            <w:proofErr w:type="gramStart"/>
            <w:r w:rsidRPr="00D867D0">
              <w:rPr>
                <w:sz w:val="22"/>
                <w:szCs w:val="22"/>
                <w:lang w:val="ru-RU"/>
              </w:rPr>
              <w:t>разный</w:t>
            </w:r>
            <w:proofErr w:type="gramEnd"/>
            <w:r w:rsidRPr="00D867D0">
              <w:rPr>
                <w:sz w:val="22"/>
                <w:szCs w:val="22"/>
                <w:lang w:val="ru-RU"/>
              </w:rPr>
              <w:t xml:space="preserve"> стилей общения и поведения.</w:t>
            </w:r>
          </w:p>
        </w:tc>
        <w:tc>
          <w:tcPr>
            <w:tcW w:w="3191" w:type="dxa"/>
          </w:tcPr>
          <w:p w:rsidR="00D867D0" w:rsidRPr="00D867D0" w:rsidRDefault="00D867D0" w:rsidP="00D867D0">
            <w:pPr>
              <w:jc w:val="center"/>
              <w:rPr>
                <w:sz w:val="22"/>
                <w:szCs w:val="22"/>
                <w:lang w:val="ru-RU"/>
              </w:rPr>
            </w:pPr>
            <w:r w:rsidRPr="00D867D0">
              <w:rPr>
                <w:sz w:val="22"/>
                <w:szCs w:val="22"/>
                <w:lang w:val="ru-RU"/>
              </w:rPr>
              <w:t>Присущи элементы культуры поведения с людьми. Стиль общения проявляется соответственно ситуации.</w:t>
            </w:r>
          </w:p>
        </w:tc>
      </w:tr>
    </w:tbl>
    <w:p w:rsidR="00D867D0" w:rsidRPr="00804B0F" w:rsidRDefault="00D867D0" w:rsidP="00D867D0">
      <w:pPr>
        <w:widowControl w:val="0"/>
        <w:autoSpaceDE w:val="0"/>
        <w:autoSpaceDN w:val="0"/>
        <w:jc w:val="both"/>
        <w:rPr>
          <w:sz w:val="20"/>
          <w:szCs w:val="20"/>
          <w:lang w:val="ru-RU" w:eastAsia="ru-RU"/>
        </w:rPr>
      </w:pPr>
      <w:r w:rsidRPr="00804B0F">
        <w:rPr>
          <w:sz w:val="20"/>
          <w:szCs w:val="20"/>
          <w:lang w:val="ru-RU" w:eastAsia="ru-RU"/>
        </w:rPr>
        <w:t xml:space="preserve">           4. Совокупность баллов за все испытания является общим итогом конкурса.</w:t>
      </w:r>
    </w:p>
    <w:p w:rsidR="00D867D0" w:rsidRPr="00804B0F" w:rsidRDefault="00D867D0" w:rsidP="00D867D0">
      <w:pPr>
        <w:widowControl w:val="0"/>
        <w:autoSpaceDE w:val="0"/>
        <w:autoSpaceDN w:val="0"/>
        <w:jc w:val="both"/>
        <w:rPr>
          <w:sz w:val="20"/>
          <w:szCs w:val="20"/>
          <w:lang w:val="ru-RU" w:eastAsia="ru-RU"/>
        </w:rPr>
      </w:pPr>
    </w:p>
    <w:p w:rsidR="00D867D0" w:rsidRPr="00804B0F" w:rsidRDefault="00D867D0" w:rsidP="00D867D0">
      <w:pPr>
        <w:jc w:val="both"/>
        <w:rPr>
          <w:rFonts w:eastAsiaTheme="minorHAnsi"/>
          <w:bCs/>
          <w:sz w:val="20"/>
          <w:szCs w:val="20"/>
          <w:lang w:val="ru-RU"/>
        </w:rPr>
      </w:pPr>
      <w:r w:rsidRPr="00804B0F">
        <w:rPr>
          <w:rFonts w:eastAsiaTheme="minorHAnsi"/>
          <w:bCs/>
          <w:sz w:val="20"/>
          <w:szCs w:val="20"/>
          <w:lang w:val="ru-RU"/>
        </w:rPr>
        <w:t xml:space="preserve">Председатель комиссии                                          _________________ /ФИО/        </w:t>
      </w:r>
    </w:p>
    <w:p w:rsidR="00D867D0" w:rsidRPr="00804B0F" w:rsidRDefault="00D867D0" w:rsidP="00D867D0">
      <w:pPr>
        <w:jc w:val="both"/>
        <w:rPr>
          <w:rFonts w:eastAsiaTheme="minorHAnsi"/>
          <w:bCs/>
          <w:sz w:val="20"/>
          <w:szCs w:val="20"/>
          <w:lang w:val="ru-RU"/>
        </w:rPr>
      </w:pPr>
      <w:r w:rsidRPr="00804B0F">
        <w:rPr>
          <w:rFonts w:eastAsiaTheme="minorHAnsi"/>
          <w:bCs/>
          <w:sz w:val="20"/>
          <w:szCs w:val="20"/>
          <w:lang w:val="ru-RU"/>
        </w:rPr>
        <w:t xml:space="preserve">    </w:t>
      </w:r>
    </w:p>
    <w:p w:rsidR="00D867D0" w:rsidRPr="00804B0F" w:rsidRDefault="00D867D0" w:rsidP="00D867D0">
      <w:pPr>
        <w:spacing w:after="200" w:line="276" w:lineRule="auto"/>
        <w:rPr>
          <w:rFonts w:eastAsiaTheme="minorHAnsi"/>
          <w:bCs/>
          <w:sz w:val="20"/>
          <w:szCs w:val="20"/>
          <w:lang w:val="ru-RU"/>
        </w:rPr>
      </w:pPr>
      <w:r w:rsidRPr="00804B0F">
        <w:rPr>
          <w:rFonts w:eastAsiaTheme="minorHAnsi"/>
          <w:bCs/>
          <w:sz w:val="20"/>
          <w:szCs w:val="20"/>
          <w:lang w:val="ru-RU"/>
        </w:rPr>
        <w:t>Секретарь                                                                 _________________ /ФИО/</w:t>
      </w:r>
    </w:p>
    <w:p w:rsidR="00D867D0" w:rsidRPr="00804B0F" w:rsidRDefault="00D867D0" w:rsidP="00D867D0">
      <w:pPr>
        <w:spacing w:after="200" w:line="276" w:lineRule="auto"/>
        <w:rPr>
          <w:rFonts w:eastAsiaTheme="minorHAnsi"/>
          <w:sz w:val="20"/>
          <w:szCs w:val="20"/>
          <w:lang w:val="ru-RU"/>
        </w:rPr>
      </w:pPr>
      <w:r w:rsidRPr="00804B0F">
        <w:rPr>
          <w:rFonts w:eastAsiaTheme="minorHAnsi"/>
          <w:bCs/>
          <w:sz w:val="20"/>
          <w:szCs w:val="20"/>
          <w:lang w:val="ru-RU"/>
        </w:rPr>
        <w:t>Члены комиссии:                                                    _________________ /ФИО/</w:t>
      </w:r>
    </w:p>
    <w:p w:rsidR="00D867D0" w:rsidRPr="00804B0F" w:rsidRDefault="00D867D0" w:rsidP="00D867D0">
      <w:pPr>
        <w:spacing w:after="200" w:line="276" w:lineRule="auto"/>
        <w:rPr>
          <w:rFonts w:eastAsiaTheme="minorHAnsi"/>
          <w:sz w:val="20"/>
          <w:szCs w:val="20"/>
          <w:lang w:val="ru-RU"/>
        </w:rPr>
      </w:pPr>
      <w:r w:rsidRPr="00804B0F">
        <w:rPr>
          <w:rFonts w:eastAsiaTheme="minorHAnsi"/>
          <w:sz w:val="20"/>
          <w:szCs w:val="20"/>
          <w:lang w:val="ru-RU"/>
        </w:rPr>
        <w:t xml:space="preserve">                                                                                  _________________ /ФИО/</w:t>
      </w:r>
    </w:p>
    <w:p w:rsidR="001572B1" w:rsidRDefault="00D867D0" w:rsidP="00D867D0">
      <w:pPr>
        <w:spacing w:after="200" w:line="276" w:lineRule="auto"/>
        <w:rPr>
          <w:rFonts w:eastAsiaTheme="minorHAnsi"/>
          <w:sz w:val="20"/>
          <w:szCs w:val="20"/>
          <w:lang w:val="ru-RU"/>
        </w:rPr>
      </w:pPr>
      <w:r w:rsidRPr="00804B0F">
        <w:rPr>
          <w:rFonts w:eastAsiaTheme="minorHAnsi"/>
          <w:sz w:val="20"/>
          <w:szCs w:val="20"/>
          <w:lang w:val="ru-RU"/>
        </w:rPr>
        <w:t xml:space="preserve">                                                                                  _________________ /ФИО/</w:t>
      </w:r>
    </w:p>
    <w:p w:rsidR="00804B0F" w:rsidRPr="00804B0F" w:rsidRDefault="00804B0F" w:rsidP="00D867D0">
      <w:pPr>
        <w:spacing w:after="200" w:line="276" w:lineRule="auto"/>
        <w:rPr>
          <w:sz w:val="20"/>
          <w:szCs w:val="20"/>
          <w:lang w:val="ru-RU"/>
        </w:rPr>
      </w:pPr>
      <w:r>
        <w:rPr>
          <w:rFonts w:eastAsiaTheme="minorHAnsi"/>
          <w:sz w:val="20"/>
          <w:szCs w:val="20"/>
          <w:lang w:val="ru-RU"/>
        </w:rPr>
        <w:tab/>
      </w:r>
      <w:r>
        <w:rPr>
          <w:rFonts w:eastAsiaTheme="minorHAnsi"/>
          <w:sz w:val="20"/>
          <w:szCs w:val="20"/>
          <w:lang w:val="ru-RU"/>
        </w:rPr>
        <w:tab/>
      </w:r>
      <w:r>
        <w:rPr>
          <w:rFonts w:eastAsiaTheme="minorHAnsi"/>
          <w:sz w:val="20"/>
          <w:szCs w:val="20"/>
          <w:lang w:val="ru-RU"/>
        </w:rPr>
        <w:tab/>
      </w:r>
      <w:r>
        <w:rPr>
          <w:rFonts w:eastAsiaTheme="minorHAnsi"/>
          <w:sz w:val="20"/>
          <w:szCs w:val="20"/>
          <w:lang w:val="ru-RU"/>
        </w:rPr>
        <w:tab/>
      </w:r>
      <w:r>
        <w:rPr>
          <w:rFonts w:eastAsiaTheme="minorHAnsi"/>
          <w:sz w:val="20"/>
          <w:szCs w:val="20"/>
          <w:lang w:val="ru-RU"/>
        </w:rPr>
        <w:tab/>
        <w:t xml:space="preserve">           ---------------------------/ФИО/</w:t>
      </w:r>
      <w:r>
        <w:rPr>
          <w:rFonts w:eastAsiaTheme="minorHAnsi"/>
          <w:sz w:val="20"/>
          <w:szCs w:val="20"/>
          <w:lang w:val="ru-RU"/>
        </w:rPr>
        <w:tab/>
      </w:r>
    </w:p>
    <w:p w:rsidR="00D867D0" w:rsidRDefault="00D867D0" w:rsidP="001572B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  <w:sectPr w:rsidR="00D867D0" w:rsidSect="00D867D0">
          <w:pgSz w:w="16838" w:h="11906" w:orient="landscape"/>
          <w:pgMar w:top="993" w:right="1276" w:bottom="709" w:left="851" w:header="709" w:footer="709" w:gutter="0"/>
          <w:cols w:space="708"/>
          <w:docGrid w:linePitch="360"/>
        </w:sectPr>
      </w:pPr>
    </w:p>
    <w:p w:rsidR="001572B1" w:rsidRPr="003F1AFB" w:rsidRDefault="001572B1" w:rsidP="001572B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F1AFB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1572B1" w:rsidRPr="003F1AFB" w:rsidRDefault="001572B1" w:rsidP="001572B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к решению Совета </w:t>
      </w:r>
    </w:p>
    <w:p w:rsidR="001572B1" w:rsidRPr="003F1AFB" w:rsidRDefault="001572B1" w:rsidP="001572B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F1AFB">
        <w:rPr>
          <w:rFonts w:ascii="Times New Roman" w:hAnsi="Times New Roman" w:cs="Times New Roman"/>
          <w:b w:val="0"/>
          <w:sz w:val="24"/>
          <w:szCs w:val="24"/>
        </w:rPr>
        <w:t>сельского  поселения «Выльгорт»</w:t>
      </w:r>
    </w:p>
    <w:p w:rsidR="001572B1" w:rsidRDefault="001572B1" w:rsidP="001572B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от </w:t>
      </w:r>
      <w:r w:rsidR="00CE282F">
        <w:rPr>
          <w:rFonts w:ascii="Times New Roman" w:hAnsi="Times New Roman" w:cs="Times New Roman"/>
          <w:b w:val="0"/>
          <w:sz w:val="24"/>
          <w:szCs w:val="24"/>
        </w:rPr>
        <w:t xml:space="preserve">04.10.2021 </w:t>
      </w:r>
      <w:r w:rsidR="00E0392C" w:rsidRPr="00E0392C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3763A7">
        <w:rPr>
          <w:rFonts w:ascii="Times New Roman" w:hAnsi="Times New Roman" w:cs="Times New Roman"/>
          <w:b w:val="0"/>
          <w:sz w:val="24"/>
          <w:szCs w:val="24"/>
        </w:rPr>
        <w:t>01/10-12-12</w:t>
      </w:r>
      <w:r w:rsidR="00E0392C" w:rsidRPr="003F1AF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1572B1" w:rsidRDefault="001572B1" w:rsidP="001572B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572B1" w:rsidRPr="00D867D0" w:rsidRDefault="001572B1" w:rsidP="000D17AA">
      <w:pPr>
        <w:jc w:val="both"/>
        <w:rPr>
          <w:lang w:val="ru-RU"/>
        </w:rPr>
      </w:pPr>
    </w:p>
    <w:p w:rsidR="001572B1" w:rsidRPr="00D867D0" w:rsidRDefault="001572B1" w:rsidP="000D17AA">
      <w:pPr>
        <w:jc w:val="both"/>
        <w:rPr>
          <w:lang w:val="ru-RU"/>
        </w:rPr>
      </w:pPr>
    </w:p>
    <w:p w:rsidR="00886F8C" w:rsidRDefault="00886F8C" w:rsidP="000D17AA">
      <w:pPr>
        <w:jc w:val="center"/>
        <w:rPr>
          <w:b/>
          <w:lang w:val="ru-RU"/>
        </w:rPr>
      </w:pPr>
      <w:r>
        <w:rPr>
          <w:b/>
          <w:lang w:val="ru-RU"/>
        </w:rPr>
        <w:t xml:space="preserve">Проект </w:t>
      </w:r>
      <w:r w:rsidR="000D17AA" w:rsidRPr="000D17AA">
        <w:rPr>
          <w:b/>
          <w:lang w:val="ru-RU"/>
        </w:rPr>
        <w:t xml:space="preserve">контракта </w:t>
      </w:r>
    </w:p>
    <w:p w:rsidR="000D17AA" w:rsidRPr="000D17AA" w:rsidRDefault="000D17AA" w:rsidP="000D17AA">
      <w:pPr>
        <w:jc w:val="center"/>
        <w:rPr>
          <w:b/>
          <w:lang w:val="ru-RU"/>
        </w:rPr>
      </w:pPr>
      <w:r w:rsidRPr="000D17AA">
        <w:rPr>
          <w:b/>
          <w:lang w:val="ru-RU"/>
        </w:rPr>
        <w:t>с лицом, назначаемым на должность руководителя</w:t>
      </w:r>
    </w:p>
    <w:p w:rsidR="000D17AA" w:rsidRPr="000D17AA" w:rsidRDefault="000D17AA" w:rsidP="00886F8C">
      <w:pPr>
        <w:jc w:val="center"/>
        <w:rPr>
          <w:b/>
          <w:lang w:val="ru-RU"/>
        </w:rPr>
      </w:pPr>
      <w:r w:rsidRPr="000D17AA">
        <w:rPr>
          <w:b/>
          <w:lang w:val="ru-RU"/>
        </w:rPr>
        <w:t xml:space="preserve"> администрации </w:t>
      </w:r>
      <w:r>
        <w:rPr>
          <w:b/>
          <w:lang w:val="ru-RU"/>
        </w:rPr>
        <w:t>сельского поселения «Выльгорт»</w:t>
      </w:r>
      <w:r w:rsidR="00886F8C">
        <w:rPr>
          <w:b/>
          <w:lang w:val="ru-RU"/>
        </w:rPr>
        <w:t xml:space="preserve"> </w:t>
      </w:r>
      <w:r w:rsidRPr="000D17AA">
        <w:rPr>
          <w:b/>
          <w:lang w:val="ru-RU"/>
        </w:rPr>
        <w:t>по контракту</w:t>
      </w:r>
    </w:p>
    <w:p w:rsidR="000D17AA" w:rsidRPr="000D17AA" w:rsidRDefault="000D17AA" w:rsidP="000D17AA">
      <w:pPr>
        <w:jc w:val="both"/>
        <w:rPr>
          <w:lang w:val="ru-RU"/>
        </w:rPr>
      </w:pPr>
    </w:p>
    <w:p w:rsidR="00886F8C" w:rsidRDefault="00886F8C" w:rsidP="000D17AA">
      <w:pPr>
        <w:jc w:val="both"/>
        <w:rPr>
          <w:lang w:val="ru-RU"/>
        </w:rPr>
      </w:pPr>
      <w:r>
        <w:rPr>
          <w:lang w:val="ru-RU"/>
        </w:rPr>
        <w:t>с. Выльгорт</w:t>
      </w:r>
    </w:p>
    <w:p w:rsidR="000D17AA" w:rsidRPr="00886F8C" w:rsidRDefault="00886F8C" w:rsidP="000D17AA">
      <w:pPr>
        <w:jc w:val="both"/>
        <w:rPr>
          <w:lang w:val="ru-RU"/>
        </w:rPr>
      </w:pPr>
      <w:r>
        <w:rPr>
          <w:lang w:val="ru-RU"/>
        </w:rPr>
        <w:t>Сыктывдинского района</w:t>
      </w:r>
      <w:r w:rsidR="000D17AA" w:rsidRPr="00886F8C">
        <w:rPr>
          <w:lang w:val="ru-RU"/>
        </w:rPr>
        <w:t xml:space="preserve">        </w:t>
      </w:r>
      <w:r>
        <w:rPr>
          <w:lang w:val="ru-RU"/>
        </w:rPr>
        <w:t xml:space="preserve">                                    </w:t>
      </w:r>
      <w:r w:rsidR="000D17AA" w:rsidRPr="00886F8C">
        <w:rPr>
          <w:lang w:val="ru-RU"/>
        </w:rPr>
        <w:t xml:space="preserve">  </w:t>
      </w:r>
      <w:r>
        <w:rPr>
          <w:lang w:val="ru-RU"/>
        </w:rPr>
        <w:t xml:space="preserve">                 </w:t>
      </w:r>
      <w:r w:rsidR="000D17AA" w:rsidRPr="00886F8C">
        <w:rPr>
          <w:lang w:val="ru-RU"/>
        </w:rPr>
        <w:t xml:space="preserve">   </w:t>
      </w:r>
      <w:r w:rsidR="002A2060">
        <w:rPr>
          <w:lang w:val="ru-RU"/>
        </w:rPr>
        <w:t xml:space="preserve">                        </w:t>
      </w:r>
      <w:r w:rsidR="00E34F1E">
        <w:rPr>
          <w:lang w:val="ru-RU"/>
        </w:rPr>
        <w:t>дата</w:t>
      </w:r>
    </w:p>
    <w:p w:rsidR="000D17AA" w:rsidRPr="00886F8C" w:rsidRDefault="000D17AA" w:rsidP="000D17AA">
      <w:pPr>
        <w:jc w:val="both"/>
        <w:rPr>
          <w:lang w:val="ru-RU"/>
        </w:rPr>
      </w:pPr>
    </w:p>
    <w:p w:rsidR="000D17AA" w:rsidRPr="00886F8C" w:rsidRDefault="00886F8C" w:rsidP="000D17AA">
      <w:pPr>
        <w:jc w:val="both"/>
        <w:rPr>
          <w:lang w:val="ru-RU"/>
        </w:rPr>
      </w:pPr>
      <w:r>
        <w:rPr>
          <w:lang w:val="ru-RU"/>
        </w:rPr>
        <w:t xml:space="preserve">Глава сельского поселения «Выльгорт» - председатель Совета, ______________________, </w:t>
      </w:r>
      <w:r w:rsidR="000D17AA" w:rsidRPr="000D17AA">
        <w:rPr>
          <w:lang w:val="ru-RU"/>
        </w:rPr>
        <w:t>именуемый в дальн</w:t>
      </w:r>
      <w:r>
        <w:rPr>
          <w:lang w:val="ru-RU"/>
        </w:rPr>
        <w:t xml:space="preserve">ейшем Представитель нанимателя, </w:t>
      </w:r>
      <w:r w:rsidR="000D17AA" w:rsidRPr="00886F8C">
        <w:rPr>
          <w:lang w:val="ru-RU"/>
        </w:rPr>
        <w:t>действующий   на основании Уста</w:t>
      </w:r>
      <w:r>
        <w:rPr>
          <w:lang w:val="ru-RU"/>
        </w:rPr>
        <w:t>ва муниципального  образования (далее – Устав)</w:t>
      </w:r>
      <w:r w:rsidR="000D17AA" w:rsidRPr="00886F8C">
        <w:rPr>
          <w:lang w:val="ru-RU"/>
        </w:rPr>
        <w:t xml:space="preserve">, с одной стороны, и гражданин </w:t>
      </w:r>
      <w:r>
        <w:rPr>
          <w:lang w:val="ru-RU"/>
        </w:rPr>
        <w:t>____________________</w:t>
      </w:r>
      <w:r w:rsidR="000D17AA" w:rsidRPr="00886F8C">
        <w:rPr>
          <w:lang w:val="ru-RU"/>
        </w:rPr>
        <w:t xml:space="preserve"> назначенный на</w:t>
      </w:r>
      <w:r>
        <w:rPr>
          <w:lang w:val="ru-RU"/>
        </w:rPr>
        <w:t xml:space="preserve"> </w:t>
      </w:r>
      <w:r w:rsidR="000D17AA" w:rsidRPr="00886F8C">
        <w:rPr>
          <w:lang w:val="ru-RU"/>
        </w:rPr>
        <w:t xml:space="preserve">должность </w:t>
      </w:r>
      <w:r>
        <w:rPr>
          <w:lang w:val="ru-RU"/>
        </w:rPr>
        <w:t xml:space="preserve">руководителя администрации сельского поселения «Выльгорт» решением </w:t>
      </w:r>
      <w:r w:rsidR="000D17AA" w:rsidRPr="00886F8C">
        <w:rPr>
          <w:lang w:val="ru-RU"/>
        </w:rPr>
        <w:t xml:space="preserve">Совета </w:t>
      </w:r>
      <w:r>
        <w:rPr>
          <w:lang w:val="ru-RU"/>
        </w:rPr>
        <w:t xml:space="preserve">сельского поселения «Выльгорт» от </w:t>
      </w:r>
      <w:r w:rsidR="00E34F1E">
        <w:rPr>
          <w:lang w:val="ru-RU"/>
        </w:rPr>
        <w:t>«дата»</w:t>
      </w:r>
      <w:r w:rsidR="000D17AA" w:rsidRPr="00886F8C">
        <w:rPr>
          <w:lang w:val="ru-RU"/>
        </w:rPr>
        <w:t xml:space="preserve"> года </w:t>
      </w:r>
      <w:r w:rsidRPr="00E34F1E">
        <w:rPr>
          <w:lang w:val="ru-RU"/>
        </w:rPr>
        <w:t>№__________</w:t>
      </w:r>
      <w:r w:rsidR="000D17AA" w:rsidRPr="00E34F1E">
        <w:rPr>
          <w:lang w:val="ru-RU"/>
        </w:rPr>
        <w:t>_____</w:t>
      </w:r>
      <w:r w:rsidR="000D17AA" w:rsidRPr="00886F8C">
        <w:rPr>
          <w:lang w:val="ru-RU"/>
        </w:rPr>
        <w:t xml:space="preserve"> по результатам </w:t>
      </w:r>
      <w:r>
        <w:rPr>
          <w:lang w:val="ru-RU"/>
        </w:rPr>
        <w:t xml:space="preserve">проведения </w:t>
      </w:r>
      <w:r w:rsidR="000D17AA" w:rsidRPr="00886F8C">
        <w:rPr>
          <w:lang w:val="ru-RU"/>
        </w:rPr>
        <w:t>конкурса  на замещение указанной должности, именуемый в дальнейшем</w:t>
      </w:r>
      <w:r>
        <w:rPr>
          <w:lang w:val="ru-RU"/>
        </w:rPr>
        <w:t xml:space="preserve"> </w:t>
      </w:r>
      <w:r w:rsidR="000D17AA" w:rsidRPr="00886F8C">
        <w:rPr>
          <w:lang w:val="ru-RU"/>
        </w:rPr>
        <w:t>Руководитель,  с  другой  стороны, далее при совместном упоминании</w:t>
      </w:r>
    </w:p>
    <w:p w:rsidR="000D17AA" w:rsidRPr="007608AF" w:rsidRDefault="000D17AA" w:rsidP="000D17AA">
      <w:pPr>
        <w:jc w:val="both"/>
        <w:rPr>
          <w:lang w:val="ru-RU"/>
        </w:rPr>
      </w:pPr>
      <w:proofErr w:type="gramStart"/>
      <w:r w:rsidRPr="007608AF">
        <w:rPr>
          <w:lang w:val="ru-RU"/>
        </w:rPr>
        <w:t>именуемые</w:t>
      </w:r>
      <w:proofErr w:type="gramEnd"/>
      <w:r w:rsidRPr="007608AF">
        <w:rPr>
          <w:lang w:val="ru-RU"/>
        </w:rPr>
        <w:t xml:space="preserve"> Сторонами, заключили настоящий контракт о нижеследующем:</w:t>
      </w:r>
    </w:p>
    <w:p w:rsidR="000D17AA" w:rsidRPr="007608AF" w:rsidRDefault="000D17AA" w:rsidP="000D17AA">
      <w:pPr>
        <w:jc w:val="both"/>
        <w:rPr>
          <w:lang w:val="ru-RU"/>
        </w:rPr>
      </w:pPr>
    </w:p>
    <w:p w:rsidR="000D17AA" w:rsidRPr="007608AF" w:rsidRDefault="000D17AA" w:rsidP="00886F8C">
      <w:pPr>
        <w:jc w:val="center"/>
        <w:rPr>
          <w:b/>
          <w:lang w:val="ru-RU"/>
        </w:rPr>
      </w:pPr>
      <w:r w:rsidRPr="00886F8C">
        <w:rPr>
          <w:b/>
        </w:rPr>
        <w:t>I</w:t>
      </w:r>
      <w:r w:rsidRPr="007608AF">
        <w:rPr>
          <w:b/>
          <w:lang w:val="ru-RU"/>
        </w:rPr>
        <w:t>. Общие положения</w:t>
      </w:r>
    </w:p>
    <w:p w:rsidR="000D17AA" w:rsidRPr="007608AF" w:rsidRDefault="000D17AA" w:rsidP="000D17AA">
      <w:pPr>
        <w:jc w:val="both"/>
        <w:rPr>
          <w:lang w:val="ru-RU"/>
        </w:rPr>
      </w:pPr>
    </w:p>
    <w:p w:rsidR="000D17AA" w:rsidRPr="00886F8C" w:rsidRDefault="000D17AA" w:rsidP="000D17AA">
      <w:pPr>
        <w:jc w:val="both"/>
        <w:rPr>
          <w:lang w:val="ru-RU"/>
        </w:rPr>
      </w:pPr>
      <w:r w:rsidRPr="007608AF">
        <w:rPr>
          <w:lang w:val="ru-RU"/>
        </w:rPr>
        <w:t xml:space="preserve">1.   </w:t>
      </w:r>
      <w:r w:rsidRPr="00886F8C">
        <w:rPr>
          <w:lang w:val="ru-RU"/>
        </w:rPr>
        <w:t>По   настоящему  контракту</w:t>
      </w:r>
      <w:r w:rsidR="00886F8C" w:rsidRPr="00886F8C">
        <w:rPr>
          <w:lang w:val="ru-RU"/>
        </w:rPr>
        <w:t xml:space="preserve">  Руководитель  берет  на  себя</w:t>
      </w:r>
      <w:r w:rsidR="00886F8C">
        <w:rPr>
          <w:lang w:val="ru-RU"/>
        </w:rPr>
        <w:t xml:space="preserve"> </w:t>
      </w:r>
      <w:r w:rsidRPr="00886F8C">
        <w:rPr>
          <w:lang w:val="ru-RU"/>
        </w:rPr>
        <w:t xml:space="preserve">обязательства, связанные с замещением должности </w:t>
      </w:r>
      <w:r w:rsidR="00886F8C">
        <w:rPr>
          <w:lang w:val="ru-RU"/>
        </w:rPr>
        <w:t>руководителя администрации сельского поселения «Выльгорт»</w:t>
      </w:r>
      <w:r w:rsidRPr="00886F8C">
        <w:rPr>
          <w:lang w:val="ru-RU"/>
        </w:rPr>
        <w:t xml:space="preserve"> по исполнению</w:t>
      </w:r>
      <w:r w:rsidR="00886F8C">
        <w:rPr>
          <w:lang w:val="ru-RU"/>
        </w:rPr>
        <w:t xml:space="preserve"> </w:t>
      </w:r>
      <w:r w:rsidRPr="00886F8C">
        <w:rPr>
          <w:lang w:val="ru-RU"/>
        </w:rPr>
        <w:t>полномочий  по  решению  вопросов местного значения муниципального</w:t>
      </w:r>
    </w:p>
    <w:p w:rsidR="000D17AA" w:rsidRPr="00FA6E36" w:rsidRDefault="000D17AA" w:rsidP="000D17AA">
      <w:pPr>
        <w:jc w:val="both"/>
        <w:rPr>
          <w:lang w:val="ru-RU"/>
        </w:rPr>
      </w:pPr>
      <w:r w:rsidRPr="00886F8C">
        <w:rPr>
          <w:lang w:val="ru-RU"/>
        </w:rPr>
        <w:t xml:space="preserve">образования </w:t>
      </w:r>
      <w:r w:rsidR="00886F8C">
        <w:rPr>
          <w:lang w:val="ru-RU"/>
        </w:rPr>
        <w:t xml:space="preserve">сельского поселения «Выльгорт» (далее – </w:t>
      </w:r>
      <w:r w:rsidRPr="00886F8C">
        <w:rPr>
          <w:lang w:val="ru-RU"/>
        </w:rPr>
        <w:t>муниципальное  образование),  а Пре</w:t>
      </w:r>
      <w:r w:rsidR="00FA6E36">
        <w:rPr>
          <w:lang w:val="ru-RU"/>
        </w:rPr>
        <w:t xml:space="preserve">дставитель нанимателя обязуется </w:t>
      </w:r>
      <w:r w:rsidRPr="00FA6E36">
        <w:rPr>
          <w:lang w:val="ru-RU"/>
        </w:rPr>
        <w:t>обеспечить   Руководителю   условия   для  исполнения  полномочий,</w:t>
      </w:r>
      <w:r w:rsidR="00FA6E36">
        <w:rPr>
          <w:lang w:val="ru-RU"/>
        </w:rPr>
        <w:t xml:space="preserve"> </w:t>
      </w:r>
      <w:r w:rsidRPr="00FA6E36">
        <w:rPr>
          <w:lang w:val="ru-RU"/>
        </w:rPr>
        <w:t>определенных  настоящим  контрактом</w:t>
      </w:r>
      <w:r w:rsidR="00FA6E36">
        <w:rPr>
          <w:lang w:val="ru-RU"/>
        </w:rPr>
        <w:t xml:space="preserve">,  в соответствии с федеральным </w:t>
      </w:r>
      <w:r w:rsidRPr="00FA6E36">
        <w:rPr>
          <w:lang w:val="ru-RU"/>
        </w:rPr>
        <w:t>законодательством  и  законодательством  Республики  Коми, Уставом</w:t>
      </w:r>
    </w:p>
    <w:p w:rsidR="000D17AA" w:rsidRPr="00FA6E36" w:rsidRDefault="000D17AA" w:rsidP="000D17AA">
      <w:pPr>
        <w:jc w:val="both"/>
        <w:rPr>
          <w:lang w:val="ru-RU"/>
        </w:rPr>
      </w:pPr>
      <w:r w:rsidRPr="00FA6E36">
        <w:rPr>
          <w:lang w:val="ru-RU"/>
        </w:rPr>
        <w:t xml:space="preserve">муниципального образования и иными </w:t>
      </w:r>
      <w:r w:rsidR="00FA6E36" w:rsidRPr="00FA6E36">
        <w:rPr>
          <w:lang w:val="ru-RU"/>
        </w:rPr>
        <w:t>муниципальными правовыми актами</w:t>
      </w:r>
      <w:r w:rsidR="00FA6E36">
        <w:rPr>
          <w:lang w:val="ru-RU"/>
        </w:rPr>
        <w:t xml:space="preserve"> </w:t>
      </w:r>
      <w:r w:rsidRPr="00FA6E36">
        <w:rPr>
          <w:lang w:val="ru-RU"/>
        </w:rPr>
        <w:t>муниципального образования, а также настоящим контрактом.</w:t>
      </w:r>
    </w:p>
    <w:p w:rsidR="000D17AA" w:rsidRPr="00FA6E36" w:rsidRDefault="000D17AA" w:rsidP="000D17AA">
      <w:pPr>
        <w:jc w:val="both"/>
        <w:rPr>
          <w:lang w:val="ru-RU"/>
        </w:rPr>
      </w:pPr>
      <w:r w:rsidRPr="007608AF">
        <w:rPr>
          <w:lang w:val="ru-RU"/>
        </w:rPr>
        <w:t xml:space="preserve">2.  </w:t>
      </w:r>
      <w:r w:rsidRPr="00FA6E36">
        <w:rPr>
          <w:lang w:val="ru-RU"/>
        </w:rPr>
        <w:t>Целью  настоящего  контракт</w:t>
      </w:r>
      <w:r w:rsidR="00FA6E36" w:rsidRPr="00FA6E36">
        <w:rPr>
          <w:lang w:val="ru-RU"/>
        </w:rPr>
        <w:t>а является определение взаимных</w:t>
      </w:r>
      <w:r w:rsidR="00FA6E36">
        <w:rPr>
          <w:lang w:val="ru-RU"/>
        </w:rPr>
        <w:t xml:space="preserve"> </w:t>
      </w:r>
      <w:r w:rsidRPr="00FA6E36">
        <w:rPr>
          <w:lang w:val="ru-RU"/>
        </w:rPr>
        <w:t>прав, обязанностей и ответственности Сторон.</w:t>
      </w:r>
    </w:p>
    <w:p w:rsidR="000D17AA" w:rsidRPr="00FA6E36" w:rsidRDefault="000D17AA" w:rsidP="000D17AA">
      <w:pPr>
        <w:jc w:val="both"/>
        <w:rPr>
          <w:lang w:val="ru-RU"/>
        </w:rPr>
      </w:pPr>
      <w:r w:rsidRPr="007608AF">
        <w:rPr>
          <w:lang w:val="ru-RU"/>
        </w:rPr>
        <w:t xml:space="preserve">3.  </w:t>
      </w:r>
      <w:r w:rsidRPr="00FA6E36">
        <w:rPr>
          <w:lang w:val="ru-RU"/>
        </w:rPr>
        <w:t xml:space="preserve">Руководитель назначается </w:t>
      </w:r>
      <w:r w:rsidR="00FA6E36" w:rsidRPr="00FA6E36">
        <w:rPr>
          <w:lang w:val="ru-RU"/>
        </w:rPr>
        <w:t>на должность на определенный</w:t>
      </w:r>
      <w:r w:rsidR="00FA6E36">
        <w:rPr>
          <w:lang w:val="ru-RU"/>
        </w:rPr>
        <w:t xml:space="preserve"> </w:t>
      </w:r>
      <w:r w:rsidRPr="00FA6E36">
        <w:rPr>
          <w:lang w:val="ru-RU"/>
        </w:rPr>
        <w:t>Уставом муниципального образования</w:t>
      </w:r>
      <w:r w:rsidR="00FA6E36">
        <w:rPr>
          <w:lang w:val="ru-RU"/>
        </w:rPr>
        <w:t xml:space="preserve"> срок полномочий (пять лет) и приступает к </w:t>
      </w:r>
      <w:r w:rsidRPr="00FA6E36">
        <w:rPr>
          <w:lang w:val="ru-RU"/>
        </w:rPr>
        <w:t>исполнению полномочий</w:t>
      </w:r>
      <w:r w:rsidR="00E34F1E">
        <w:rPr>
          <w:lang w:val="ru-RU"/>
        </w:rPr>
        <w:t xml:space="preserve">  03.11.2021 года.</w:t>
      </w:r>
    </w:p>
    <w:p w:rsidR="000D17AA" w:rsidRPr="00FA6E36" w:rsidRDefault="000D17AA" w:rsidP="000D17AA">
      <w:pPr>
        <w:jc w:val="both"/>
        <w:rPr>
          <w:lang w:val="ru-RU"/>
        </w:rPr>
      </w:pPr>
      <w:r w:rsidRPr="00FA6E36">
        <w:rPr>
          <w:lang w:val="ru-RU"/>
        </w:rPr>
        <w:t>4.  Руководитель  я</w:t>
      </w:r>
      <w:r w:rsidR="00FA6E36" w:rsidRPr="00FA6E36">
        <w:rPr>
          <w:lang w:val="ru-RU"/>
        </w:rPr>
        <w:t xml:space="preserve">вляется муниципальным служащим </w:t>
      </w:r>
      <w:r w:rsidR="00FA6E36">
        <w:rPr>
          <w:lang w:val="ru-RU"/>
        </w:rPr>
        <w:t xml:space="preserve">высшей группы </w:t>
      </w:r>
      <w:r w:rsidRPr="00FA6E36">
        <w:rPr>
          <w:lang w:val="ru-RU"/>
        </w:rPr>
        <w:t>должностей   муниципальной   службы</w:t>
      </w:r>
      <w:r w:rsidR="00FA6E36">
        <w:rPr>
          <w:lang w:val="ru-RU"/>
        </w:rPr>
        <w:t xml:space="preserve">,   возглавляет   администрацию сельского поселения «Выльгорт» на принципах </w:t>
      </w:r>
      <w:r w:rsidRPr="00FA6E36">
        <w:rPr>
          <w:lang w:val="ru-RU"/>
        </w:rPr>
        <w:t>единоначалия,  самостоятельно решае</w:t>
      </w:r>
      <w:r w:rsidR="00FA6E36">
        <w:rPr>
          <w:lang w:val="ru-RU"/>
        </w:rPr>
        <w:t xml:space="preserve">т все вопросы, отнесенные к его </w:t>
      </w:r>
      <w:r w:rsidRPr="00FA6E36">
        <w:rPr>
          <w:lang w:val="ru-RU"/>
        </w:rPr>
        <w:t>компетенции.</w:t>
      </w:r>
    </w:p>
    <w:p w:rsidR="000D17AA" w:rsidRPr="00FA6E36" w:rsidRDefault="000D17AA" w:rsidP="000D17AA">
      <w:pPr>
        <w:jc w:val="both"/>
        <w:rPr>
          <w:lang w:val="ru-RU"/>
        </w:rPr>
      </w:pPr>
      <w:r w:rsidRPr="007608AF">
        <w:rPr>
          <w:lang w:val="ru-RU"/>
        </w:rPr>
        <w:t xml:space="preserve">5.  </w:t>
      </w:r>
      <w:r w:rsidRPr="00FA6E36">
        <w:rPr>
          <w:lang w:val="ru-RU"/>
        </w:rPr>
        <w:t>Руководитель  в  своей  деятельности  по  решению вопр</w:t>
      </w:r>
      <w:r w:rsidR="00FA6E36" w:rsidRPr="00FA6E36">
        <w:rPr>
          <w:lang w:val="ru-RU"/>
        </w:rPr>
        <w:t>осов</w:t>
      </w:r>
      <w:r w:rsidR="00FA6E36">
        <w:rPr>
          <w:lang w:val="ru-RU"/>
        </w:rPr>
        <w:t xml:space="preserve"> </w:t>
      </w:r>
      <w:r w:rsidRPr="00FA6E36">
        <w:rPr>
          <w:lang w:val="ru-RU"/>
        </w:rPr>
        <w:t xml:space="preserve">местного  значения  муниципального </w:t>
      </w:r>
      <w:r w:rsidR="00FA6E36">
        <w:rPr>
          <w:lang w:val="ru-RU"/>
        </w:rPr>
        <w:t xml:space="preserve">образования подконтролен Совету </w:t>
      </w:r>
      <w:r w:rsidRPr="00FA6E36">
        <w:rPr>
          <w:lang w:val="ru-RU"/>
        </w:rPr>
        <w:t>муниципального образования.</w:t>
      </w:r>
    </w:p>
    <w:p w:rsidR="000D17AA" w:rsidRPr="00FA6E36" w:rsidRDefault="000D17AA" w:rsidP="000D17AA">
      <w:pPr>
        <w:jc w:val="both"/>
        <w:rPr>
          <w:lang w:val="ru-RU"/>
        </w:rPr>
      </w:pPr>
    </w:p>
    <w:p w:rsidR="000D17AA" w:rsidRPr="00FA6E36" w:rsidRDefault="000D17AA" w:rsidP="00FA6E36">
      <w:pPr>
        <w:jc w:val="center"/>
        <w:rPr>
          <w:b/>
          <w:lang w:val="ru-RU"/>
        </w:rPr>
      </w:pPr>
      <w:r w:rsidRPr="00FA6E36">
        <w:rPr>
          <w:b/>
        </w:rPr>
        <w:t>II</w:t>
      </w:r>
      <w:r w:rsidRPr="00FA6E36">
        <w:rPr>
          <w:b/>
          <w:lang w:val="ru-RU"/>
        </w:rPr>
        <w:t>. Права и обязанности Представителя нанимателя</w:t>
      </w:r>
    </w:p>
    <w:p w:rsidR="000D17AA" w:rsidRPr="00FA6E36" w:rsidRDefault="000D17AA" w:rsidP="000D17AA">
      <w:pPr>
        <w:jc w:val="both"/>
        <w:rPr>
          <w:lang w:val="ru-RU"/>
        </w:rPr>
      </w:pPr>
    </w:p>
    <w:p w:rsidR="000D17AA" w:rsidRPr="00FA6E36" w:rsidRDefault="000D17AA" w:rsidP="000D17AA">
      <w:pPr>
        <w:jc w:val="both"/>
        <w:rPr>
          <w:lang w:val="ru-RU"/>
        </w:rPr>
      </w:pPr>
      <w:r w:rsidRPr="00FA6E36">
        <w:rPr>
          <w:lang w:val="ru-RU"/>
        </w:rPr>
        <w:t>6. Представитель нанимателя имеет право:</w:t>
      </w:r>
    </w:p>
    <w:p w:rsidR="000D17AA" w:rsidRPr="00FA6E36" w:rsidRDefault="000D17AA" w:rsidP="000D17AA">
      <w:pPr>
        <w:jc w:val="both"/>
        <w:rPr>
          <w:lang w:val="ru-RU"/>
        </w:rPr>
      </w:pPr>
      <w:r w:rsidRPr="00FA6E36">
        <w:rPr>
          <w:lang w:val="ru-RU"/>
        </w:rPr>
        <w:t xml:space="preserve">1) </w:t>
      </w:r>
      <w:r w:rsidR="00A237EA">
        <w:rPr>
          <w:lang w:val="ru-RU"/>
        </w:rPr>
        <w:t>т</w:t>
      </w:r>
      <w:r w:rsidRPr="00FA6E36">
        <w:rPr>
          <w:lang w:val="ru-RU"/>
        </w:rPr>
        <w:t>ребовать от Руководителя соблюдени</w:t>
      </w:r>
      <w:r w:rsidR="00FA6E36">
        <w:rPr>
          <w:lang w:val="ru-RU"/>
        </w:rPr>
        <w:t xml:space="preserve">я Конституции </w:t>
      </w:r>
      <w:r w:rsidRPr="00FA6E36">
        <w:rPr>
          <w:lang w:val="ru-RU"/>
        </w:rPr>
        <w:t>Российской Федерации, федеральных</w:t>
      </w:r>
      <w:r w:rsidR="00FA6E36">
        <w:rPr>
          <w:lang w:val="ru-RU"/>
        </w:rPr>
        <w:t xml:space="preserve">  законов, законов Республики </w:t>
      </w:r>
      <w:r w:rsidRPr="00FA6E36">
        <w:rPr>
          <w:lang w:val="ru-RU"/>
        </w:rPr>
        <w:t>Коми, Устава муниципального образования и  иных  муниципальных</w:t>
      </w:r>
      <w:r w:rsidR="00FA6E36">
        <w:rPr>
          <w:lang w:val="ru-RU"/>
        </w:rPr>
        <w:t xml:space="preserve"> </w:t>
      </w:r>
      <w:r w:rsidRPr="00FA6E36">
        <w:rPr>
          <w:lang w:val="ru-RU"/>
        </w:rPr>
        <w:t>правовых  актов муниципального обра</w:t>
      </w:r>
      <w:r w:rsidR="00FA6E36">
        <w:rPr>
          <w:lang w:val="ru-RU"/>
        </w:rPr>
        <w:t xml:space="preserve">зования при исполнении им своих </w:t>
      </w:r>
      <w:r w:rsidRPr="00FA6E36">
        <w:rPr>
          <w:lang w:val="ru-RU"/>
        </w:rPr>
        <w:t>обязанностей;</w:t>
      </w:r>
    </w:p>
    <w:p w:rsidR="00FA6E36" w:rsidRDefault="000D17AA" w:rsidP="000D17AA">
      <w:pPr>
        <w:jc w:val="both"/>
        <w:rPr>
          <w:lang w:val="ru-RU"/>
        </w:rPr>
      </w:pPr>
      <w:r w:rsidRPr="00FA6E36">
        <w:rPr>
          <w:lang w:val="ru-RU"/>
        </w:rPr>
        <w:t xml:space="preserve">2) поощрять Руководителя </w:t>
      </w:r>
      <w:r w:rsidR="00FA6E36">
        <w:rPr>
          <w:lang w:val="ru-RU"/>
        </w:rPr>
        <w:t xml:space="preserve">за безупречную и эффективную </w:t>
      </w:r>
      <w:r w:rsidRPr="00FA6E36">
        <w:rPr>
          <w:lang w:val="ru-RU"/>
        </w:rPr>
        <w:t>муниципальную службу,  достижение     значений показателей</w:t>
      </w:r>
      <w:r w:rsidR="00FA6E36">
        <w:rPr>
          <w:lang w:val="ru-RU"/>
        </w:rPr>
        <w:t xml:space="preserve"> </w:t>
      </w:r>
      <w:r w:rsidRPr="00FA6E36">
        <w:rPr>
          <w:lang w:val="ru-RU"/>
        </w:rPr>
        <w:t>эффективности и результативности деятельности Руководителя,</w:t>
      </w:r>
      <w:r w:rsidR="00FA6E36">
        <w:rPr>
          <w:lang w:val="ru-RU"/>
        </w:rPr>
        <w:t xml:space="preserve"> </w:t>
      </w:r>
      <w:r w:rsidRPr="00FA6E36">
        <w:rPr>
          <w:lang w:val="ru-RU"/>
        </w:rPr>
        <w:t xml:space="preserve">указанных в </w:t>
      </w:r>
      <w:r w:rsidR="00FA6E36">
        <w:rPr>
          <w:lang w:val="ru-RU"/>
        </w:rPr>
        <w:t>пункте 14 настоящего контракта;</w:t>
      </w:r>
    </w:p>
    <w:p w:rsidR="00FA6E36" w:rsidRDefault="000D17AA" w:rsidP="000D17AA">
      <w:pPr>
        <w:jc w:val="both"/>
        <w:rPr>
          <w:lang w:val="ru-RU"/>
        </w:rPr>
      </w:pPr>
      <w:r w:rsidRPr="00FA6E36">
        <w:rPr>
          <w:lang w:val="ru-RU"/>
        </w:rPr>
        <w:lastRenderedPageBreak/>
        <w:t>3) привлекать Руководителя к ди</w:t>
      </w:r>
      <w:r w:rsidR="00FA6E36">
        <w:rPr>
          <w:lang w:val="ru-RU"/>
        </w:rPr>
        <w:t xml:space="preserve">сциплинарной ответственности в </w:t>
      </w:r>
      <w:r w:rsidRPr="00FA6E36">
        <w:rPr>
          <w:lang w:val="ru-RU"/>
        </w:rPr>
        <w:t>соответствии с   законодательство</w:t>
      </w:r>
      <w:r w:rsidR="00FA6E36">
        <w:rPr>
          <w:lang w:val="ru-RU"/>
        </w:rPr>
        <w:t xml:space="preserve">м за неисполнение и (или) </w:t>
      </w:r>
      <w:r w:rsidRPr="00FA6E36">
        <w:rPr>
          <w:lang w:val="ru-RU"/>
        </w:rPr>
        <w:t>ненадлежащее исполнение по его вин</w:t>
      </w:r>
      <w:r w:rsidR="00FA6E36">
        <w:rPr>
          <w:lang w:val="ru-RU"/>
        </w:rPr>
        <w:t xml:space="preserve">е возложенных на него служебных </w:t>
      </w:r>
      <w:r w:rsidRPr="00FA6E36">
        <w:rPr>
          <w:lang w:val="ru-RU"/>
        </w:rPr>
        <w:t>обязанностей, недостижение значени</w:t>
      </w:r>
      <w:r w:rsidR="00FA6E36">
        <w:rPr>
          <w:lang w:val="ru-RU"/>
        </w:rPr>
        <w:t xml:space="preserve">й показателей эффективности и </w:t>
      </w:r>
      <w:r w:rsidRPr="00FA6E36">
        <w:rPr>
          <w:lang w:val="ru-RU"/>
        </w:rPr>
        <w:t>результативности  деятельности Руко</w:t>
      </w:r>
      <w:r w:rsidR="00FA6E36">
        <w:rPr>
          <w:lang w:val="ru-RU"/>
        </w:rPr>
        <w:t xml:space="preserve">водителя, указанных в пункте 14 </w:t>
      </w:r>
      <w:r w:rsidR="00FA6E36" w:rsidRPr="00FA6E36">
        <w:rPr>
          <w:lang w:val="ru-RU"/>
        </w:rPr>
        <w:t>настоящего контракта;</w:t>
      </w:r>
    </w:p>
    <w:p w:rsidR="000D17AA" w:rsidRPr="00FA6E36" w:rsidRDefault="000D17AA" w:rsidP="000D17AA">
      <w:pPr>
        <w:jc w:val="both"/>
        <w:rPr>
          <w:lang w:val="ru-RU"/>
        </w:rPr>
      </w:pPr>
      <w:r w:rsidRPr="00FA6E36">
        <w:rPr>
          <w:lang w:val="ru-RU"/>
        </w:rPr>
        <w:t>4)  обращаться  в случаях и пор</w:t>
      </w:r>
      <w:r w:rsidR="00FA6E36">
        <w:rPr>
          <w:lang w:val="ru-RU"/>
        </w:rPr>
        <w:t xml:space="preserve">ядке, установленных федеральным </w:t>
      </w:r>
      <w:r w:rsidRPr="00FA6E36">
        <w:rPr>
          <w:lang w:val="ru-RU"/>
        </w:rPr>
        <w:t>законодательством,  в  суд  в  связ</w:t>
      </w:r>
      <w:r w:rsidR="00FA6E36">
        <w:rPr>
          <w:lang w:val="ru-RU"/>
        </w:rPr>
        <w:t xml:space="preserve">и с нарушением Руководителем </w:t>
      </w:r>
      <w:r w:rsidRPr="00FA6E36">
        <w:rPr>
          <w:lang w:val="ru-RU"/>
        </w:rPr>
        <w:t>условий  настоящего контракта в час</w:t>
      </w:r>
      <w:r w:rsidR="00FA6E36">
        <w:rPr>
          <w:lang w:val="ru-RU"/>
        </w:rPr>
        <w:t xml:space="preserve">ти, касающейся решения вопросов </w:t>
      </w:r>
      <w:r w:rsidRPr="00FA6E36">
        <w:rPr>
          <w:lang w:val="ru-RU"/>
        </w:rPr>
        <w:t>местного значения, а также в свя</w:t>
      </w:r>
      <w:r w:rsidR="00FA6E36">
        <w:rPr>
          <w:lang w:val="ru-RU"/>
        </w:rPr>
        <w:t xml:space="preserve">зи с несоблюдением ограничений, </w:t>
      </w:r>
      <w:r w:rsidRPr="00FA6E36">
        <w:rPr>
          <w:lang w:val="ru-RU"/>
        </w:rPr>
        <w:t>установленных федеральным законодательством;</w:t>
      </w:r>
    </w:p>
    <w:p w:rsidR="000D17AA" w:rsidRPr="00FA6E36" w:rsidRDefault="000D17AA" w:rsidP="000D17AA">
      <w:pPr>
        <w:jc w:val="both"/>
        <w:rPr>
          <w:lang w:val="ru-RU"/>
        </w:rPr>
      </w:pPr>
      <w:r w:rsidRPr="00FA6E36">
        <w:rPr>
          <w:lang w:val="ru-RU"/>
        </w:rPr>
        <w:t>5) реализовывать иные права</w:t>
      </w:r>
      <w:r w:rsidR="00FA6E36">
        <w:rPr>
          <w:lang w:val="ru-RU"/>
        </w:rPr>
        <w:t xml:space="preserve">, предусмотренные федеральным </w:t>
      </w:r>
      <w:r w:rsidRPr="00FA6E36">
        <w:rPr>
          <w:lang w:val="ru-RU"/>
        </w:rPr>
        <w:t>законодательством и законодательством Республики Коми.</w:t>
      </w:r>
    </w:p>
    <w:p w:rsidR="007F21F4" w:rsidRDefault="000D17AA" w:rsidP="000D17AA">
      <w:pPr>
        <w:jc w:val="both"/>
        <w:rPr>
          <w:lang w:val="ru-RU"/>
        </w:rPr>
      </w:pPr>
      <w:r w:rsidRPr="007F21F4">
        <w:rPr>
          <w:lang w:val="ru-RU"/>
        </w:rPr>
        <w:t>7. П</w:t>
      </w:r>
      <w:r w:rsidR="007F21F4" w:rsidRPr="007F21F4">
        <w:rPr>
          <w:lang w:val="ru-RU"/>
        </w:rPr>
        <w:t>редставитель нанимателя обязан:</w:t>
      </w:r>
    </w:p>
    <w:p w:rsidR="007F21F4" w:rsidRDefault="000D17AA" w:rsidP="000D17AA">
      <w:pPr>
        <w:jc w:val="both"/>
        <w:rPr>
          <w:lang w:val="ru-RU"/>
        </w:rPr>
      </w:pPr>
      <w:r w:rsidRPr="007F21F4">
        <w:rPr>
          <w:lang w:val="ru-RU"/>
        </w:rPr>
        <w:t>1)  обеспечить  реализацию  пра</w:t>
      </w:r>
      <w:r w:rsidR="007F21F4">
        <w:rPr>
          <w:lang w:val="ru-RU"/>
        </w:rPr>
        <w:t>в Руководителя, предусмотренных настоящим контрактом;</w:t>
      </w:r>
    </w:p>
    <w:p w:rsidR="000D17AA" w:rsidRPr="007F21F4" w:rsidRDefault="000D17AA" w:rsidP="000D17AA">
      <w:pPr>
        <w:jc w:val="both"/>
        <w:rPr>
          <w:lang w:val="ru-RU"/>
        </w:rPr>
      </w:pPr>
      <w:r w:rsidRPr="007F21F4">
        <w:rPr>
          <w:lang w:val="ru-RU"/>
        </w:rPr>
        <w:t>2) обеспечить предоставление Руководителю гарантий,</w:t>
      </w:r>
      <w:r w:rsidR="007F21F4">
        <w:rPr>
          <w:lang w:val="ru-RU"/>
        </w:rPr>
        <w:t xml:space="preserve"> </w:t>
      </w:r>
      <w:r w:rsidRPr="007F21F4">
        <w:rPr>
          <w:lang w:val="ru-RU"/>
        </w:rPr>
        <w:t>установленных федеральным  законо</w:t>
      </w:r>
      <w:r w:rsidR="007F21F4">
        <w:rPr>
          <w:lang w:val="ru-RU"/>
        </w:rPr>
        <w:t xml:space="preserve">дательством,  законодательством </w:t>
      </w:r>
      <w:r w:rsidRPr="007F21F4">
        <w:rPr>
          <w:lang w:val="ru-RU"/>
        </w:rPr>
        <w:t>Республики Коми, Уставом муниципального образования;</w:t>
      </w:r>
    </w:p>
    <w:p w:rsidR="000D17AA" w:rsidRPr="007F21F4" w:rsidRDefault="000D17AA" w:rsidP="000D17AA">
      <w:pPr>
        <w:jc w:val="both"/>
        <w:rPr>
          <w:lang w:val="ru-RU"/>
        </w:rPr>
      </w:pPr>
      <w:r w:rsidRPr="007F21F4">
        <w:rPr>
          <w:lang w:val="ru-RU"/>
        </w:rPr>
        <w:t>3) исполнять иные обязанност</w:t>
      </w:r>
      <w:r w:rsidR="007F21F4">
        <w:rPr>
          <w:lang w:val="ru-RU"/>
        </w:rPr>
        <w:t xml:space="preserve">и, предусмотренные федеральным </w:t>
      </w:r>
      <w:r w:rsidRPr="007F21F4">
        <w:rPr>
          <w:lang w:val="ru-RU"/>
        </w:rPr>
        <w:t>законодательством,   законодательст</w:t>
      </w:r>
      <w:r w:rsidR="007F21F4">
        <w:rPr>
          <w:lang w:val="ru-RU"/>
        </w:rPr>
        <w:t xml:space="preserve">вом Республики  Коми, Уставом </w:t>
      </w:r>
      <w:r w:rsidRPr="007F21F4">
        <w:rPr>
          <w:lang w:val="ru-RU"/>
        </w:rPr>
        <w:t>муниципального образования.</w:t>
      </w:r>
    </w:p>
    <w:p w:rsidR="000D17AA" w:rsidRPr="007F21F4" w:rsidRDefault="000D17AA" w:rsidP="007F21F4">
      <w:pPr>
        <w:jc w:val="center"/>
        <w:rPr>
          <w:b/>
          <w:lang w:val="ru-RU"/>
        </w:rPr>
      </w:pPr>
    </w:p>
    <w:p w:rsidR="000D17AA" w:rsidRPr="007608AF" w:rsidRDefault="000D17AA" w:rsidP="007F21F4">
      <w:pPr>
        <w:jc w:val="center"/>
        <w:rPr>
          <w:b/>
          <w:lang w:val="ru-RU"/>
        </w:rPr>
      </w:pPr>
      <w:r w:rsidRPr="007F21F4">
        <w:rPr>
          <w:b/>
        </w:rPr>
        <w:t>III</w:t>
      </w:r>
      <w:r w:rsidRPr="007608AF">
        <w:rPr>
          <w:b/>
          <w:lang w:val="ru-RU"/>
        </w:rPr>
        <w:t>. Права и обязанности Руководителя</w:t>
      </w:r>
    </w:p>
    <w:p w:rsidR="007D05BC" w:rsidRDefault="007D05BC" w:rsidP="000D17AA">
      <w:pPr>
        <w:jc w:val="both"/>
        <w:rPr>
          <w:lang w:val="ru-RU"/>
        </w:rPr>
      </w:pPr>
    </w:p>
    <w:p w:rsidR="000D17AA" w:rsidRPr="007D05BC" w:rsidRDefault="000D17AA" w:rsidP="000D17AA">
      <w:pPr>
        <w:jc w:val="both"/>
        <w:rPr>
          <w:lang w:val="ru-RU"/>
        </w:rPr>
      </w:pPr>
      <w:r w:rsidRPr="007D05BC">
        <w:rPr>
          <w:lang w:val="ru-RU"/>
        </w:rPr>
        <w:t xml:space="preserve">8. Руководитель имеет право </w:t>
      </w:r>
      <w:proofErr w:type="gramStart"/>
      <w:r w:rsidRPr="007D05BC">
        <w:rPr>
          <w:lang w:val="ru-RU"/>
        </w:rPr>
        <w:t>на</w:t>
      </w:r>
      <w:proofErr w:type="gramEnd"/>
      <w:r w:rsidRPr="007D05BC">
        <w:rPr>
          <w:lang w:val="ru-RU"/>
        </w:rPr>
        <w:t>:</w:t>
      </w:r>
    </w:p>
    <w:p w:rsidR="000D17AA" w:rsidRPr="007D05BC" w:rsidRDefault="000D17AA" w:rsidP="000D17AA">
      <w:pPr>
        <w:jc w:val="both"/>
        <w:rPr>
          <w:lang w:val="ru-RU"/>
        </w:rPr>
      </w:pPr>
      <w:r w:rsidRPr="007D05BC">
        <w:rPr>
          <w:lang w:val="ru-RU"/>
        </w:rPr>
        <w:t>1) ознакомление с документам</w:t>
      </w:r>
      <w:r w:rsidR="007D05BC">
        <w:rPr>
          <w:lang w:val="ru-RU"/>
        </w:rPr>
        <w:t xml:space="preserve">и, устанавливающими его права и </w:t>
      </w:r>
      <w:r w:rsidRPr="007D05BC">
        <w:rPr>
          <w:lang w:val="ru-RU"/>
        </w:rPr>
        <w:t>обязанности   по   замещаемой   дол</w:t>
      </w:r>
      <w:r w:rsidR="007D05BC">
        <w:rPr>
          <w:lang w:val="ru-RU"/>
        </w:rPr>
        <w:t xml:space="preserve">жности муниципальной службы, </w:t>
      </w:r>
      <w:r w:rsidRPr="007D05BC">
        <w:rPr>
          <w:lang w:val="ru-RU"/>
        </w:rPr>
        <w:t>критериями оценки качества исполнения должностных обязанностей;</w:t>
      </w:r>
    </w:p>
    <w:p w:rsidR="000D17AA" w:rsidRPr="007D05BC" w:rsidRDefault="000D17AA" w:rsidP="000D17AA">
      <w:pPr>
        <w:jc w:val="both"/>
        <w:rPr>
          <w:lang w:val="ru-RU"/>
        </w:rPr>
      </w:pPr>
      <w:r w:rsidRPr="007D05BC">
        <w:rPr>
          <w:lang w:val="ru-RU"/>
        </w:rPr>
        <w:t>2) обеспечение организа</w:t>
      </w:r>
      <w:r w:rsidR="007D05BC" w:rsidRPr="007D05BC">
        <w:rPr>
          <w:lang w:val="ru-RU"/>
        </w:rPr>
        <w:t>ционно-технических условий,</w:t>
      </w:r>
      <w:r w:rsidR="007D05BC">
        <w:rPr>
          <w:lang w:val="ru-RU"/>
        </w:rPr>
        <w:t xml:space="preserve"> </w:t>
      </w:r>
      <w:r w:rsidRPr="007D05BC">
        <w:rPr>
          <w:lang w:val="ru-RU"/>
        </w:rPr>
        <w:t>необходимых для исполнения своих полномочий;</w:t>
      </w:r>
    </w:p>
    <w:p w:rsidR="000D17AA" w:rsidRPr="007D05BC" w:rsidRDefault="000D17AA" w:rsidP="000D17AA">
      <w:pPr>
        <w:jc w:val="both"/>
        <w:rPr>
          <w:lang w:val="ru-RU"/>
        </w:rPr>
      </w:pPr>
      <w:r w:rsidRPr="007D05BC">
        <w:rPr>
          <w:lang w:val="ru-RU"/>
        </w:rPr>
        <w:t xml:space="preserve">3) </w:t>
      </w:r>
      <w:r w:rsidR="002E1173">
        <w:rPr>
          <w:lang w:val="ru-RU"/>
        </w:rPr>
        <w:t>о</w:t>
      </w:r>
      <w:r w:rsidRPr="007D05BC">
        <w:rPr>
          <w:lang w:val="ru-RU"/>
        </w:rPr>
        <w:t>тдых, обеспечиваемый</w:t>
      </w:r>
      <w:r w:rsidR="007D05BC" w:rsidRPr="007D05BC">
        <w:rPr>
          <w:lang w:val="ru-RU"/>
        </w:rPr>
        <w:t xml:space="preserve"> установлением нормальной</w:t>
      </w:r>
      <w:r w:rsidR="007D05BC">
        <w:rPr>
          <w:lang w:val="ru-RU"/>
        </w:rPr>
        <w:t xml:space="preserve"> </w:t>
      </w:r>
      <w:r w:rsidRPr="007D05BC">
        <w:rPr>
          <w:lang w:val="ru-RU"/>
        </w:rPr>
        <w:t>продолжительности рабочего  (служе</w:t>
      </w:r>
      <w:r w:rsidR="007D05BC">
        <w:rPr>
          <w:lang w:val="ru-RU"/>
        </w:rPr>
        <w:t xml:space="preserve">бного) времени, предоставлением </w:t>
      </w:r>
      <w:r w:rsidRPr="007D05BC">
        <w:rPr>
          <w:lang w:val="ru-RU"/>
        </w:rPr>
        <w:t>выходных дней и нерабочих  празд</w:t>
      </w:r>
      <w:r w:rsidR="007D05BC">
        <w:rPr>
          <w:lang w:val="ru-RU"/>
        </w:rPr>
        <w:t xml:space="preserve">ничных дней, а также ежегодного </w:t>
      </w:r>
      <w:r w:rsidRPr="007D05BC">
        <w:rPr>
          <w:lang w:val="ru-RU"/>
        </w:rPr>
        <w:t>оплачиваемого отпуска;</w:t>
      </w:r>
    </w:p>
    <w:p w:rsidR="007D05BC" w:rsidRDefault="000D17AA" w:rsidP="000D17AA">
      <w:pPr>
        <w:jc w:val="both"/>
        <w:rPr>
          <w:lang w:val="ru-RU"/>
        </w:rPr>
      </w:pPr>
      <w:r w:rsidRPr="007D05BC">
        <w:rPr>
          <w:lang w:val="ru-RU"/>
        </w:rPr>
        <w:t>4) оплату труда и другие вы</w:t>
      </w:r>
      <w:r w:rsidR="007D05BC">
        <w:rPr>
          <w:lang w:val="ru-RU"/>
        </w:rPr>
        <w:t xml:space="preserve">платы в соответствии с трудовым </w:t>
      </w:r>
      <w:r w:rsidRPr="007D05BC">
        <w:rPr>
          <w:lang w:val="ru-RU"/>
        </w:rPr>
        <w:t>законодательством,  законодательств</w:t>
      </w:r>
      <w:r w:rsidR="007D05BC">
        <w:rPr>
          <w:lang w:val="ru-RU"/>
        </w:rPr>
        <w:t>ом  о  муниципальной  службе  и настоящим контрактом;</w:t>
      </w:r>
    </w:p>
    <w:p w:rsidR="000D17AA" w:rsidRPr="007D05BC" w:rsidRDefault="000D17AA" w:rsidP="000D17AA">
      <w:pPr>
        <w:jc w:val="both"/>
        <w:rPr>
          <w:lang w:val="ru-RU"/>
        </w:rPr>
      </w:pPr>
      <w:r w:rsidRPr="007D05BC">
        <w:rPr>
          <w:lang w:val="ru-RU"/>
        </w:rPr>
        <w:t>5)  получение в установленном порядке информации и материалов,</w:t>
      </w:r>
      <w:r w:rsidR="007D05BC">
        <w:rPr>
          <w:lang w:val="ru-RU"/>
        </w:rPr>
        <w:t xml:space="preserve"> </w:t>
      </w:r>
      <w:r w:rsidRPr="007D05BC">
        <w:rPr>
          <w:lang w:val="ru-RU"/>
        </w:rPr>
        <w:t xml:space="preserve">необходимых  для  исполнения своих </w:t>
      </w:r>
      <w:r w:rsidR="007D05BC">
        <w:rPr>
          <w:lang w:val="ru-RU"/>
        </w:rPr>
        <w:t>полномочий,</w:t>
      </w:r>
      <w:r w:rsidR="00C24778">
        <w:rPr>
          <w:lang w:val="ru-RU"/>
        </w:rPr>
        <w:t xml:space="preserve"> </w:t>
      </w:r>
      <w:r w:rsidR="007D05BC">
        <w:rPr>
          <w:lang w:val="ru-RU"/>
        </w:rPr>
        <w:t xml:space="preserve">а также на внесение </w:t>
      </w:r>
      <w:r w:rsidRPr="007D05BC">
        <w:rPr>
          <w:lang w:val="ru-RU"/>
        </w:rPr>
        <w:t>предложений о совершенствовании</w:t>
      </w:r>
      <w:r w:rsidR="007D05BC">
        <w:rPr>
          <w:lang w:val="ru-RU"/>
        </w:rPr>
        <w:t xml:space="preserve"> деятельности   администрации </w:t>
      </w:r>
      <w:r w:rsidRPr="007D05BC">
        <w:rPr>
          <w:lang w:val="ru-RU"/>
        </w:rPr>
        <w:t>муниципального образования;</w:t>
      </w:r>
    </w:p>
    <w:p w:rsidR="000D17AA" w:rsidRPr="007D05BC" w:rsidRDefault="000D17AA" w:rsidP="000D17AA">
      <w:pPr>
        <w:jc w:val="both"/>
        <w:rPr>
          <w:lang w:val="ru-RU"/>
        </w:rPr>
      </w:pPr>
      <w:r w:rsidRPr="007D05BC">
        <w:rPr>
          <w:lang w:val="ru-RU"/>
        </w:rPr>
        <w:t>5-1) доступ в установленном по</w:t>
      </w:r>
      <w:r w:rsidR="007D05BC">
        <w:rPr>
          <w:lang w:val="ru-RU"/>
        </w:rPr>
        <w:t xml:space="preserve">рядке к сведениям, составляющим </w:t>
      </w:r>
      <w:r w:rsidRPr="007D05BC">
        <w:rPr>
          <w:lang w:val="ru-RU"/>
        </w:rPr>
        <w:t>государственную  и  иную  охраняемую федеральными законами тайну,</w:t>
      </w:r>
      <w:r w:rsidR="007D05BC">
        <w:rPr>
          <w:lang w:val="ru-RU"/>
        </w:rPr>
        <w:t xml:space="preserve"> </w:t>
      </w:r>
      <w:r w:rsidRPr="007D05BC">
        <w:rPr>
          <w:lang w:val="ru-RU"/>
        </w:rPr>
        <w:t xml:space="preserve">если исполнение полномочий связано с  использованием </w:t>
      </w:r>
      <w:r w:rsidR="007D05BC">
        <w:rPr>
          <w:lang w:val="ru-RU"/>
        </w:rPr>
        <w:t xml:space="preserve"> таких </w:t>
      </w:r>
      <w:r w:rsidRPr="007D05BC">
        <w:rPr>
          <w:lang w:val="ru-RU"/>
        </w:rPr>
        <w:t>сведений;</w:t>
      </w:r>
    </w:p>
    <w:p w:rsidR="000D17AA" w:rsidRPr="007D05BC" w:rsidRDefault="000D17AA" w:rsidP="000D17AA">
      <w:pPr>
        <w:jc w:val="both"/>
        <w:rPr>
          <w:lang w:val="ru-RU"/>
        </w:rPr>
      </w:pPr>
      <w:r w:rsidRPr="007D05BC">
        <w:rPr>
          <w:lang w:val="ru-RU"/>
        </w:rPr>
        <w:t xml:space="preserve">6) участие в установленном </w:t>
      </w:r>
      <w:r w:rsidR="007D05BC">
        <w:rPr>
          <w:lang w:val="ru-RU"/>
        </w:rPr>
        <w:t xml:space="preserve">порядке в подготовке решений, </w:t>
      </w:r>
      <w:r w:rsidRPr="007D05BC">
        <w:rPr>
          <w:lang w:val="ru-RU"/>
        </w:rPr>
        <w:t xml:space="preserve">принимаемых органами местного  </w:t>
      </w:r>
      <w:r w:rsidR="007D05BC">
        <w:rPr>
          <w:lang w:val="ru-RU"/>
        </w:rPr>
        <w:t xml:space="preserve"> самоуправления муниципального </w:t>
      </w:r>
      <w:r w:rsidRPr="007D05BC">
        <w:rPr>
          <w:lang w:val="ru-RU"/>
        </w:rPr>
        <w:t>образования и их должностными лица</w:t>
      </w:r>
      <w:r w:rsidR="007D05BC">
        <w:rPr>
          <w:lang w:val="ru-RU"/>
        </w:rPr>
        <w:t xml:space="preserve">ми, а также принятие решений по </w:t>
      </w:r>
      <w:r w:rsidRPr="007D05BC">
        <w:rPr>
          <w:lang w:val="ru-RU"/>
        </w:rPr>
        <w:t>вопросам своей компетенции;</w:t>
      </w:r>
    </w:p>
    <w:p w:rsidR="000D17AA" w:rsidRPr="007D05BC" w:rsidRDefault="000D17AA" w:rsidP="000D17AA">
      <w:pPr>
        <w:jc w:val="both"/>
        <w:rPr>
          <w:lang w:val="ru-RU"/>
        </w:rPr>
      </w:pPr>
      <w:r w:rsidRPr="007D05BC">
        <w:rPr>
          <w:lang w:val="ru-RU"/>
        </w:rPr>
        <w:t>7) ознакомление со всеми мат</w:t>
      </w:r>
      <w:r w:rsidR="007D05BC">
        <w:rPr>
          <w:lang w:val="ru-RU"/>
        </w:rPr>
        <w:t xml:space="preserve">ериалами своего личного дела, с </w:t>
      </w:r>
      <w:r w:rsidRPr="007D05BC">
        <w:rPr>
          <w:lang w:val="ru-RU"/>
        </w:rPr>
        <w:t>отзывами  о профессиональной деятел</w:t>
      </w:r>
      <w:r w:rsidR="007D05BC">
        <w:rPr>
          <w:lang w:val="ru-RU"/>
        </w:rPr>
        <w:t xml:space="preserve">ьности и другими документами до </w:t>
      </w:r>
      <w:r w:rsidRPr="007D05BC">
        <w:rPr>
          <w:lang w:val="ru-RU"/>
        </w:rPr>
        <w:t xml:space="preserve">внесения  их  в  его  личное дело, </w:t>
      </w:r>
      <w:r w:rsidR="007D05BC">
        <w:rPr>
          <w:lang w:val="ru-RU"/>
        </w:rPr>
        <w:t xml:space="preserve">а также на приобщение к личному </w:t>
      </w:r>
      <w:r w:rsidRPr="007D05BC">
        <w:rPr>
          <w:lang w:val="ru-RU"/>
        </w:rPr>
        <w:t>делу его письменных объяснений;</w:t>
      </w:r>
    </w:p>
    <w:p w:rsidR="000D17AA" w:rsidRPr="007D05BC" w:rsidRDefault="000D17AA" w:rsidP="000D17AA">
      <w:pPr>
        <w:jc w:val="both"/>
        <w:rPr>
          <w:lang w:val="ru-RU"/>
        </w:rPr>
      </w:pPr>
      <w:r w:rsidRPr="007D05BC">
        <w:rPr>
          <w:lang w:val="ru-RU"/>
        </w:rPr>
        <w:t>8) защиту своих персональных данных;</w:t>
      </w:r>
    </w:p>
    <w:p w:rsidR="000D17AA" w:rsidRPr="007D05BC" w:rsidRDefault="000D17AA" w:rsidP="000D17AA">
      <w:pPr>
        <w:jc w:val="both"/>
        <w:rPr>
          <w:lang w:val="ru-RU"/>
        </w:rPr>
      </w:pPr>
      <w:r w:rsidRPr="007D05BC">
        <w:rPr>
          <w:lang w:val="ru-RU"/>
        </w:rPr>
        <w:t>9) пенсионное</w:t>
      </w:r>
      <w:r w:rsidR="00E37ADB">
        <w:rPr>
          <w:lang w:val="ru-RU"/>
        </w:rPr>
        <w:t xml:space="preserve"> </w:t>
      </w:r>
      <w:r w:rsidRPr="007D05BC">
        <w:rPr>
          <w:lang w:val="ru-RU"/>
        </w:rPr>
        <w:t xml:space="preserve">обеспечение </w:t>
      </w:r>
      <w:r w:rsidR="007D05BC">
        <w:rPr>
          <w:lang w:val="ru-RU"/>
        </w:rPr>
        <w:t xml:space="preserve">в соответствии с федеральным </w:t>
      </w:r>
      <w:r w:rsidRPr="007D05BC">
        <w:rPr>
          <w:lang w:val="ru-RU"/>
        </w:rPr>
        <w:t>законодательством и законодательством Республики Коми;</w:t>
      </w:r>
    </w:p>
    <w:p w:rsidR="000D17AA" w:rsidRPr="007D05BC" w:rsidRDefault="000D17AA" w:rsidP="000D17AA">
      <w:pPr>
        <w:jc w:val="both"/>
        <w:rPr>
          <w:lang w:val="ru-RU"/>
        </w:rPr>
      </w:pPr>
      <w:r w:rsidRPr="007D05BC">
        <w:rPr>
          <w:lang w:val="ru-RU"/>
        </w:rPr>
        <w:t>10) рассмотрение индивиду</w:t>
      </w:r>
      <w:r w:rsidR="007D05BC">
        <w:rPr>
          <w:lang w:val="ru-RU"/>
        </w:rPr>
        <w:t xml:space="preserve">альных трудовых споров в </w:t>
      </w:r>
      <w:r w:rsidRPr="007D05BC">
        <w:rPr>
          <w:lang w:val="ru-RU"/>
        </w:rPr>
        <w:t>соответствии с  законодательством,  защиту  своих прав и з</w:t>
      </w:r>
      <w:r w:rsidR="007D05BC">
        <w:rPr>
          <w:lang w:val="ru-RU"/>
        </w:rPr>
        <w:t xml:space="preserve">аконных </w:t>
      </w:r>
      <w:r w:rsidRPr="007D05BC">
        <w:rPr>
          <w:lang w:val="ru-RU"/>
        </w:rPr>
        <w:t>интересов на муниципальной служб</w:t>
      </w:r>
      <w:r w:rsidR="007D05BC">
        <w:rPr>
          <w:lang w:val="ru-RU"/>
        </w:rPr>
        <w:t xml:space="preserve">е, включая обжалование в суд их </w:t>
      </w:r>
      <w:r w:rsidRPr="007D05BC">
        <w:rPr>
          <w:lang w:val="ru-RU"/>
        </w:rPr>
        <w:t>нарушений;</w:t>
      </w:r>
    </w:p>
    <w:p w:rsidR="000D17AA" w:rsidRPr="007D05BC" w:rsidRDefault="000D17AA" w:rsidP="000D17AA">
      <w:pPr>
        <w:jc w:val="both"/>
        <w:rPr>
          <w:lang w:val="ru-RU"/>
        </w:rPr>
      </w:pPr>
      <w:r w:rsidRPr="007D05BC">
        <w:rPr>
          <w:lang w:val="ru-RU"/>
        </w:rPr>
        <w:t xml:space="preserve">11) иные права, установленные </w:t>
      </w:r>
      <w:r w:rsidR="007D05BC">
        <w:rPr>
          <w:lang w:val="ru-RU"/>
        </w:rPr>
        <w:t xml:space="preserve">федеральным законодательством и </w:t>
      </w:r>
      <w:r w:rsidRPr="007D05BC">
        <w:rPr>
          <w:lang w:val="ru-RU"/>
        </w:rPr>
        <w:t>законодательством Республики Коми.</w:t>
      </w:r>
    </w:p>
    <w:p w:rsidR="000D17AA" w:rsidRPr="007D05BC" w:rsidRDefault="000D17AA" w:rsidP="000D17AA">
      <w:pPr>
        <w:jc w:val="both"/>
        <w:rPr>
          <w:lang w:val="ru-RU"/>
        </w:rPr>
      </w:pPr>
      <w:r w:rsidRPr="007D05BC">
        <w:rPr>
          <w:lang w:val="ru-RU"/>
        </w:rPr>
        <w:t>При осуществлении отдельных</w:t>
      </w:r>
      <w:r w:rsidR="007D05BC">
        <w:rPr>
          <w:lang w:val="ru-RU"/>
        </w:rPr>
        <w:t xml:space="preserve"> государственных полномочий, </w:t>
      </w:r>
      <w:r w:rsidRPr="007D05BC">
        <w:rPr>
          <w:lang w:val="ru-RU"/>
        </w:rPr>
        <w:t>переданных муниципальному  образованию федеральными законами и</w:t>
      </w:r>
      <w:r w:rsidR="007D05BC">
        <w:rPr>
          <w:lang w:val="ru-RU"/>
        </w:rPr>
        <w:t xml:space="preserve"> </w:t>
      </w:r>
      <w:r w:rsidRPr="007D05BC">
        <w:rPr>
          <w:lang w:val="ru-RU"/>
        </w:rPr>
        <w:t xml:space="preserve">законами </w:t>
      </w:r>
      <w:r w:rsidR="00E65252">
        <w:rPr>
          <w:lang w:val="ru-RU"/>
        </w:rPr>
        <w:t>Р</w:t>
      </w:r>
      <w:r w:rsidRPr="007D05BC">
        <w:rPr>
          <w:lang w:val="ru-RU"/>
        </w:rPr>
        <w:t>еспублики Коми, на Руков</w:t>
      </w:r>
      <w:r w:rsidR="007D05BC">
        <w:rPr>
          <w:lang w:val="ru-RU"/>
        </w:rPr>
        <w:t xml:space="preserve">одителя </w:t>
      </w:r>
      <w:r w:rsidR="007D05BC">
        <w:rPr>
          <w:lang w:val="ru-RU"/>
        </w:rPr>
        <w:lastRenderedPageBreak/>
        <w:t xml:space="preserve">распространяются права, </w:t>
      </w:r>
      <w:r w:rsidRPr="007D05BC">
        <w:rPr>
          <w:lang w:val="ru-RU"/>
        </w:rPr>
        <w:t xml:space="preserve">установленные статьей  6 Закона </w:t>
      </w:r>
      <w:r w:rsidR="007D05BC">
        <w:rPr>
          <w:lang w:val="ru-RU"/>
        </w:rPr>
        <w:t xml:space="preserve">Республики Коми "О некоторых </w:t>
      </w:r>
      <w:r w:rsidRPr="007D05BC">
        <w:rPr>
          <w:lang w:val="ru-RU"/>
        </w:rPr>
        <w:t>вопросах муниципальной службы в Республике Коми".</w:t>
      </w:r>
    </w:p>
    <w:p w:rsidR="000D17AA" w:rsidRPr="007D05BC" w:rsidRDefault="000D17AA" w:rsidP="000D17AA">
      <w:pPr>
        <w:jc w:val="both"/>
        <w:rPr>
          <w:lang w:val="ru-RU"/>
        </w:rPr>
      </w:pPr>
      <w:r w:rsidRPr="007D05BC">
        <w:rPr>
          <w:lang w:val="ru-RU"/>
        </w:rPr>
        <w:t xml:space="preserve">При осуществлении полномочий </w:t>
      </w:r>
      <w:r w:rsidR="007D05BC">
        <w:rPr>
          <w:lang w:val="ru-RU"/>
        </w:rPr>
        <w:t xml:space="preserve">по решению вопросов местного </w:t>
      </w:r>
      <w:r w:rsidRPr="007D05BC">
        <w:rPr>
          <w:lang w:val="ru-RU"/>
        </w:rPr>
        <w:t>значения на Руководителя  распростр</w:t>
      </w:r>
      <w:r w:rsidR="007D05BC">
        <w:rPr>
          <w:lang w:val="ru-RU"/>
        </w:rPr>
        <w:t xml:space="preserve">аняются права, предусмотренные </w:t>
      </w:r>
      <w:r w:rsidRPr="007D05BC">
        <w:rPr>
          <w:lang w:val="ru-RU"/>
        </w:rPr>
        <w:t>условиями контракта, утвержденн</w:t>
      </w:r>
      <w:r w:rsidR="007D05BC">
        <w:rPr>
          <w:lang w:val="ru-RU"/>
        </w:rPr>
        <w:t xml:space="preserve">ыми   представительным органом </w:t>
      </w:r>
      <w:r w:rsidRPr="007D05BC">
        <w:rPr>
          <w:lang w:val="ru-RU"/>
        </w:rPr>
        <w:t>муниципального образования.</w:t>
      </w:r>
    </w:p>
    <w:p w:rsidR="000D17AA" w:rsidRPr="00F265AD" w:rsidRDefault="000D17AA" w:rsidP="000D17AA">
      <w:pPr>
        <w:jc w:val="both"/>
        <w:rPr>
          <w:lang w:val="ru-RU"/>
        </w:rPr>
      </w:pPr>
      <w:r w:rsidRPr="00F265AD">
        <w:rPr>
          <w:lang w:val="ru-RU"/>
        </w:rPr>
        <w:t>9. Руководитель обязан:</w:t>
      </w:r>
    </w:p>
    <w:p w:rsidR="000D17AA" w:rsidRPr="007D05BC" w:rsidRDefault="000D17AA" w:rsidP="000D17AA">
      <w:pPr>
        <w:jc w:val="both"/>
        <w:rPr>
          <w:lang w:val="ru-RU"/>
        </w:rPr>
      </w:pPr>
      <w:r w:rsidRPr="00F265AD">
        <w:rPr>
          <w:lang w:val="ru-RU"/>
        </w:rPr>
        <w:t>1) соблюдать Конституцию Рос</w:t>
      </w:r>
      <w:r w:rsidR="007D05BC" w:rsidRPr="00F265AD">
        <w:rPr>
          <w:lang w:val="ru-RU"/>
        </w:rPr>
        <w:t xml:space="preserve">сийской Федерации, федеральные </w:t>
      </w:r>
      <w:r w:rsidRPr="00F265AD">
        <w:rPr>
          <w:lang w:val="ru-RU"/>
        </w:rPr>
        <w:t>конституционные законы,  федераль</w:t>
      </w:r>
      <w:r w:rsidR="007D05BC" w:rsidRPr="00F265AD">
        <w:rPr>
          <w:lang w:val="ru-RU"/>
        </w:rPr>
        <w:t xml:space="preserve">ные законы,  иные </w:t>
      </w:r>
      <w:r w:rsidR="007D05BC">
        <w:rPr>
          <w:lang w:val="ru-RU"/>
        </w:rPr>
        <w:t xml:space="preserve">нормативные </w:t>
      </w:r>
      <w:r w:rsidRPr="007D05BC">
        <w:rPr>
          <w:lang w:val="ru-RU"/>
        </w:rPr>
        <w:t>правовые  акты  Российской Федерации, Конституцию Республики Коми,</w:t>
      </w:r>
      <w:r w:rsidR="007D05BC">
        <w:rPr>
          <w:lang w:val="ru-RU"/>
        </w:rPr>
        <w:t xml:space="preserve"> </w:t>
      </w:r>
      <w:r w:rsidRPr="007D05BC">
        <w:rPr>
          <w:lang w:val="ru-RU"/>
        </w:rPr>
        <w:t>законы и иные нормативные правовые акты Республики Коми</w:t>
      </w:r>
      <w:r w:rsidR="007D05BC">
        <w:rPr>
          <w:lang w:val="ru-RU"/>
        </w:rPr>
        <w:t xml:space="preserve">, Устав </w:t>
      </w:r>
      <w:r w:rsidRPr="007D05BC">
        <w:rPr>
          <w:lang w:val="ru-RU"/>
        </w:rPr>
        <w:t>муниципального образования и ины</w:t>
      </w:r>
      <w:r w:rsidR="007D05BC">
        <w:rPr>
          <w:lang w:val="ru-RU"/>
        </w:rPr>
        <w:t>е муниципальные правовые</w:t>
      </w:r>
      <w:r w:rsidR="004A5534">
        <w:rPr>
          <w:lang w:val="ru-RU"/>
        </w:rPr>
        <w:t xml:space="preserve"> </w:t>
      </w:r>
      <w:r w:rsidR="007D05BC">
        <w:rPr>
          <w:lang w:val="ru-RU"/>
        </w:rPr>
        <w:t xml:space="preserve">акты </w:t>
      </w:r>
      <w:r w:rsidRPr="007D05BC">
        <w:rPr>
          <w:lang w:val="ru-RU"/>
        </w:rPr>
        <w:t>муниципального образования и обеспечивать их исполнение;</w:t>
      </w:r>
    </w:p>
    <w:p w:rsidR="000D17AA" w:rsidRPr="007D05BC" w:rsidRDefault="000D17AA" w:rsidP="000D17AA">
      <w:pPr>
        <w:jc w:val="both"/>
        <w:rPr>
          <w:lang w:val="ru-RU"/>
        </w:rPr>
      </w:pPr>
      <w:r w:rsidRPr="007D05BC">
        <w:rPr>
          <w:lang w:val="ru-RU"/>
        </w:rPr>
        <w:t>1-1) соблюдать ограничения и з</w:t>
      </w:r>
      <w:r w:rsidR="007D05BC">
        <w:rPr>
          <w:lang w:val="ru-RU"/>
        </w:rPr>
        <w:t xml:space="preserve">апреты и исполнять обязанности, </w:t>
      </w:r>
      <w:r w:rsidRPr="007D05BC">
        <w:rPr>
          <w:lang w:val="ru-RU"/>
        </w:rPr>
        <w:t>которые установлены   Федеральным   законом  "О  против</w:t>
      </w:r>
      <w:r w:rsidR="007D05BC">
        <w:rPr>
          <w:lang w:val="ru-RU"/>
        </w:rPr>
        <w:t xml:space="preserve">одействии </w:t>
      </w:r>
      <w:r w:rsidRPr="007D05BC">
        <w:rPr>
          <w:lang w:val="ru-RU"/>
        </w:rPr>
        <w:t>коррупции", другими федеральными законами;</w:t>
      </w:r>
    </w:p>
    <w:p w:rsidR="000D17AA" w:rsidRPr="007D05BC" w:rsidRDefault="000D17AA" w:rsidP="000D17AA">
      <w:pPr>
        <w:jc w:val="both"/>
        <w:rPr>
          <w:lang w:val="ru-RU"/>
        </w:rPr>
      </w:pPr>
      <w:r w:rsidRPr="007D05BC">
        <w:rPr>
          <w:lang w:val="ru-RU"/>
        </w:rPr>
        <w:t xml:space="preserve">2)  соблюдать  при исполнении </w:t>
      </w:r>
      <w:r w:rsidR="007D05BC">
        <w:rPr>
          <w:lang w:val="ru-RU"/>
        </w:rPr>
        <w:t xml:space="preserve">полномочий права  и  законные </w:t>
      </w:r>
      <w:r w:rsidRPr="007D05BC">
        <w:rPr>
          <w:lang w:val="ru-RU"/>
        </w:rPr>
        <w:t>интересы  граждан  и  организаций.  В пределах своих полномочий</w:t>
      </w:r>
      <w:r w:rsidR="007D05BC">
        <w:rPr>
          <w:lang w:val="ru-RU"/>
        </w:rPr>
        <w:t xml:space="preserve"> </w:t>
      </w:r>
      <w:r w:rsidRPr="007D05BC">
        <w:rPr>
          <w:lang w:val="ru-RU"/>
        </w:rPr>
        <w:t xml:space="preserve">рассматривать обращения граждан, </w:t>
      </w:r>
      <w:r w:rsidR="007D05BC">
        <w:rPr>
          <w:lang w:val="ru-RU"/>
        </w:rPr>
        <w:t xml:space="preserve">органов государственной власти, </w:t>
      </w:r>
      <w:r w:rsidRPr="007D05BC">
        <w:rPr>
          <w:lang w:val="ru-RU"/>
        </w:rPr>
        <w:t>иных государственных  органов,  ор</w:t>
      </w:r>
      <w:r w:rsidR="007D05BC">
        <w:rPr>
          <w:lang w:val="ru-RU"/>
        </w:rPr>
        <w:t xml:space="preserve">ганов  местного самоуправления, </w:t>
      </w:r>
      <w:r w:rsidRPr="007D05BC">
        <w:rPr>
          <w:lang w:val="ru-RU"/>
        </w:rPr>
        <w:t>избирательной    комиссии    муници</w:t>
      </w:r>
      <w:r w:rsidR="007D05BC">
        <w:rPr>
          <w:lang w:val="ru-RU"/>
        </w:rPr>
        <w:t xml:space="preserve">пального    образования,   иных </w:t>
      </w:r>
      <w:r w:rsidRPr="007D05BC">
        <w:rPr>
          <w:lang w:val="ru-RU"/>
        </w:rPr>
        <w:t>организаций, а также принимать</w:t>
      </w:r>
      <w:r w:rsidR="007D05BC">
        <w:rPr>
          <w:lang w:val="ru-RU"/>
        </w:rPr>
        <w:t xml:space="preserve">  по  ним  решения  в  порядке, </w:t>
      </w:r>
      <w:r w:rsidRPr="007D05BC">
        <w:rPr>
          <w:lang w:val="ru-RU"/>
        </w:rPr>
        <w:t>установленном законодательством;</w:t>
      </w:r>
    </w:p>
    <w:p w:rsidR="000D17AA" w:rsidRPr="007D05BC" w:rsidRDefault="000D17AA" w:rsidP="000D17AA">
      <w:pPr>
        <w:jc w:val="both"/>
        <w:rPr>
          <w:lang w:val="ru-RU"/>
        </w:rPr>
      </w:pPr>
      <w:r w:rsidRPr="007D05BC">
        <w:rPr>
          <w:lang w:val="ru-RU"/>
        </w:rPr>
        <w:t xml:space="preserve">3)  не  разглашать  сведения,  </w:t>
      </w:r>
      <w:r w:rsidR="007D05BC">
        <w:rPr>
          <w:lang w:val="ru-RU"/>
        </w:rPr>
        <w:t xml:space="preserve">составляющие  государственную и </w:t>
      </w:r>
      <w:r w:rsidRPr="007D05BC">
        <w:rPr>
          <w:lang w:val="ru-RU"/>
        </w:rPr>
        <w:t>иную  охраняемую  федеральными  законами  тайну, а также сведения,</w:t>
      </w:r>
      <w:r w:rsidR="007D05BC">
        <w:rPr>
          <w:lang w:val="ru-RU"/>
        </w:rPr>
        <w:t xml:space="preserve"> </w:t>
      </w:r>
      <w:r w:rsidRPr="007D05BC">
        <w:rPr>
          <w:lang w:val="ru-RU"/>
        </w:rPr>
        <w:t>ставшие  известными  в связи с испо</w:t>
      </w:r>
      <w:r w:rsidR="007D05BC">
        <w:rPr>
          <w:lang w:val="ru-RU"/>
        </w:rPr>
        <w:t xml:space="preserve">лнением полномочий, в том числе </w:t>
      </w:r>
      <w:r w:rsidRPr="007D05BC">
        <w:rPr>
          <w:lang w:val="ru-RU"/>
        </w:rPr>
        <w:t>сведения,   касающиеся   частной  ж</w:t>
      </w:r>
      <w:r w:rsidR="007D05BC">
        <w:rPr>
          <w:lang w:val="ru-RU"/>
        </w:rPr>
        <w:t xml:space="preserve">изни  и  здоровья  граждан  или </w:t>
      </w:r>
      <w:r w:rsidRPr="007D05BC">
        <w:rPr>
          <w:lang w:val="ru-RU"/>
        </w:rPr>
        <w:t>затрагивающие их честь и достоинство;</w:t>
      </w:r>
    </w:p>
    <w:p w:rsidR="001A735A" w:rsidRPr="001A735A" w:rsidRDefault="000D17AA" w:rsidP="001A735A">
      <w:pPr>
        <w:jc w:val="both"/>
        <w:rPr>
          <w:lang w:val="ru-RU"/>
        </w:rPr>
      </w:pPr>
      <w:proofErr w:type="gramStart"/>
      <w:r w:rsidRPr="007D05BC">
        <w:rPr>
          <w:lang w:val="ru-RU"/>
        </w:rPr>
        <w:t xml:space="preserve">4)  </w:t>
      </w:r>
      <w:r w:rsidR="001A735A" w:rsidRPr="001A735A">
        <w:rPr>
          <w:lang w:val="ru-RU"/>
        </w:rPr>
        <w:t>сообщать  в  письменной  форме  Представителю нанимателя о</w:t>
      </w:r>
      <w:r w:rsidR="001A735A">
        <w:rPr>
          <w:lang w:val="ru-RU"/>
        </w:rPr>
        <w:t xml:space="preserve"> </w:t>
      </w:r>
      <w:r w:rsidR="001A735A" w:rsidRPr="001A735A">
        <w:rPr>
          <w:lang w:val="ru-RU"/>
        </w:rPr>
        <w:t>прекращении  гражданства  Российской  Федерации  либо  гражданства</w:t>
      </w:r>
      <w:r w:rsidR="001A735A">
        <w:rPr>
          <w:lang w:val="ru-RU"/>
        </w:rPr>
        <w:t xml:space="preserve"> </w:t>
      </w:r>
      <w:r w:rsidR="001A735A" w:rsidRPr="001A735A">
        <w:rPr>
          <w:lang w:val="ru-RU"/>
        </w:rPr>
        <w:t>(подданства)  иностранного  государства - участника международного</w:t>
      </w:r>
      <w:r w:rsidR="001A735A">
        <w:rPr>
          <w:lang w:val="ru-RU"/>
        </w:rPr>
        <w:t xml:space="preserve"> </w:t>
      </w:r>
      <w:r w:rsidR="001A735A" w:rsidRPr="001A735A">
        <w:rPr>
          <w:lang w:val="ru-RU"/>
        </w:rPr>
        <w:t>договора   Российской   Федерации,   в   соответствии   с  которым</w:t>
      </w:r>
      <w:r w:rsidR="001A735A">
        <w:rPr>
          <w:lang w:val="ru-RU"/>
        </w:rPr>
        <w:t xml:space="preserve"> </w:t>
      </w:r>
      <w:r w:rsidR="001A735A" w:rsidRPr="001A735A">
        <w:rPr>
          <w:lang w:val="ru-RU"/>
        </w:rPr>
        <w:t>иностранный  гражданин  имеет  право  находиться  на муниципальной</w:t>
      </w:r>
      <w:r w:rsidR="001A735A">
        <w:rPr>
          <w:lang w:val="ru-RU"/>
        </w:rPr>
        <w:t xml:space="preserve"> </w:t>
      </w:r>
      <w:r w:rsidR="001A735A" w:rsidRPr="001A735A">
        <w:rPr>
          <w:lang w:val="ru-RU"/>
        </w:rPr>
        <w:t>службе,  в  день, когда Руководителю стало известно об этом, но не</w:t>
      </w:r>
      <w:r w:rsidR="001A735A">
        <w:rPr>
          <w:lang w:val="ru-RU"/>
        </w:rPr>
        <w:t xml:space="preserve"> </w:t>
      </w:r>
      <w:r w:rsidR="001A735A" w:rsidRPr="001A735A">
        <w:rPr>
          <w:lang w:val="ru-RU"/>
        </w:rPr>
        <w:t>позднее   пяти   рабочих   дней  со  дня  прекращения  гражданства</w:t>
      </w:r>
      <w:proofErr w:type="gramEnd"/>
    </w:p>
    <w:p w:rsidR="000D17AA" w:rsidRDefault="001A735A" w:rsidP="001A735A">
      <w:pPr>
        <w:jc w:val="both"/>
        <w:rPr>
          <w:lang w:val="ru-RU"/>
        </w:rPr>
      </w:pPr>
      <w:r w:rsidRPr="001A735A">
        <w:rPr>
          <w:lang w:val="ru-RU"/>
        </w:rPr>
        <w:t>Российской  Федерации  либо  гражданства (подданства) иностранного</w:t>
      </w:r>
      <w:r>
        <w:rPr>
          <w:lang w:val="ru-RU"/>
        </w:rPr>
        <w:t xml:space="preserve"> </w:t>
      </w:r>
      <w:r w:rsidRPr="001A735A">
        <w:rPr>
          <w:lang w:val="ru-RU"/>
        </w:rPr>
        <w:t>государства   -   участника   международного  договора  Российской</w:t>
      </w:r>
      <w:r>
        <w:rPr>
          <w:lang w:val="ru-RU"/>
        </w:rPr>
        <w:t xml:space="preserve"> </w:t>
      </w:r>
      <w:r w:rsidRPr="001A735A">
        <w:rPr>
          <w:lang w:val="ru-RU"/>
        </w:rPr>
        <w:t>Федерации,  в  соответствии  с которым иностранный гражданин имеет</w:t>
      </w:r>
      <w:r>
        <w:rPr>
          <w:lang w:val="ru-RU"/>
        </w:rPr>
        <w:t xml:space="preserve"> </w:t>
      </w:r>
      <w:r w:rsidRPr="001A735A">
        <w:rPr>
          <w:lang w:val="ru-RU"/>
        </w:rPr>
        <w:t>право находиться на муниципальной службе</w:t>
      </w:r>
      <w:r w:rsidR="000D17AA" w:rsidRPr="007D05BC">
        <w:rPr>
          <w:lang w:val="ru-RU"/>
        </w:rPr>
        <w:t>;</w:t>
      </w:r>
    </w:p>
    <w:p w:rsidR="001E0EF9" w:rsidRPr="007D05BC" w:rsidRDefault="001E0EF9" w:rsidP="001E0EF9">
      <w:pPr>
        <w:jc w:val="both"/>
        <w:rPr>
          <w:lang w:val="ru-RU"/>
        </w:rPr>
      </w:pPr>
      <w:proofErr w:type="gramStart"/>
      <w:r>
        <w:rPr>
          <w:lang w:val="ru-RU"/>
        </w:rPr>
        <w:t xml:space="preserve">4.1) </w:t>
      </w:r>
      <w:r w:rsidRPr="001E0EF9">
        <w:rPr>
          <w:lang w:val="ru-RU"/>
        </w:rPr>
        <w:t>сообщать  в  письменной форме Представителю нанимателя о</w:t>
      </w:r>
      <w:r>
        <w:rPr>
          <w:lang w:val="ru-RU"/>
        </w:rPr>
        <w:t xml:space="preserve"> </w:t>
      </w:r>
      <w:r w:rsidRPr="001E0EF9">
        <w:rPr>
          <w:lang w:val="ru-RU"/>
        </w:rPr>
        <w:t>приобретении  гражданства  (подданства)  иностранного  государства</w:t>
      </w:r>
      <w:r>
        <w:rPr>
          <w:lang w:val="ru-RU"/>
        </w:rPr>
        <w:t xml:space="preserve"> </w:t>
      </w:r>
      <w:r w:rsidRPr="001E0EF9">
        <w:rPr>
          <w:lang w:val="ru-RU"/>
        </w:rPr>
        <w:t>либо   получении   вида   на   жительство   или  иного  документа,</w:t>
      </w:r>
      <w:r>
        <w:rPr>
          <w:lang w:val="ru-RU"/>
        </w:rPr>
        <w:t xml:space="preserve"> </w:t>
      </w:r>
      <w:r w:rsidRPr="001E0EF9">
        <w:rPr>
          <w:lang w:val="ru-RU"/>
        </w:rPr>
        <w:t>подтверждающего  право  на  постоянное  проживание  гражданина  на</w:t>
      </w:r>
      <w:r>
        <w:rPr>
          <w:lang w:val="ru-RU"/>
        </w:rPr>
        <w:t xml:space="preserve"> </w:t>
      </w:r>
      <w:r w:rsidRPr="001E0EF9">
        <w:rPr>
          <w:lang w:val="ru-RU"/>
        </w:rPr>
        <w:t>территории  иностранного  государства,  в день, когда Руководителю</w:t>
      </w:r>
      <w:r>
        <w:rPr>
          <w:lang w:val="ru-RU"/>
        </w:rPr>
        <w:t xml:space="preserve"> </w:t>
      </w:r>
      <w:r w:rsidRPr="001E0EF9">
        <w:rPr>
          <w:lang w:val="ru-RU"/>
        </w:rPr>
        <w:t>стало  известно  об  этом,  но не позднее пяти рабочих дней со дня</w:t>
      </w:r>
      <w:r>
        <w:rPr>
          <w:lang w:val="ru-RU"/>
        </w:rPr>
        <w:t xml:space="preserve"> </w:t>
      </w:r>
      <w:r w:rsidRPr="001E0EF9">
        <w:rPr>
          <w:lang w:val="ru-RU"/>
        </w:rPr>
        <w:t>приобретения  гражданства  (подданства)  иностранного  государства</w:t>
      </w:r>
      <w:r>
        <w:rPr>
          <w:lang w:val="ru-RU"/>
        </w:rPr>
        <w:t xml:space="preserve"> </w:t>
      </w:r>
      <w:r w:rsidRPr="001E0EF9">
        <w:rPr>
          <w:lang w:val="ru-RU"/>
        </w:rPr>
        <w:t>либо   получения   вида   на   жительство   или  иного  документа</w:t>
      </w:r>
      <w:proofErr w:type="gramEnd"/>
      <w:r w:rsidRPr="001E0EF9">
        <w:rPr>
          <w:lang w:val="ru-RU"/>
        </w:rPr>
        <w:t>,</w:t>
      </w:r>
      <w:r>
        <w:rPr>
          <w:lang w:val="ru-RU"/>
        </w:rPr>
        <w:t xml:space="preserve"> </w:t>
      </w:r>
      <w:r w:rsidRPr="001E0EF9">
        <w:rPr>
          <w:lang w:val="ru-RU"/>
        </w:rPr>
        <w:t>подтверждающего  право  на  постоянное  проживание  гражданина  на</w:t>
      </w:r>
      <w:r>
        <w:rPr>
          <w:lang w:val="ru-RU"/>
        </w:rPr>
        <w:t xml:space="preserve"> </w:t>
      </w:r>
      <w:r w:rsidRPr="001E0EF9">
        <w:rPr>
          <w:lang w:val="ru-RU"/>
        </w:rPr>
        <w:t>территории иностранного государства</w:t>
      </w:r>
      <w:r>
        <w:rPr>
          <w:lang w:val="ru-RU"/>
        </w:rPr>
        <w:t>;</w:t>
      </w:r>
    </w:p>
    <w:p w:rsidR="000D17AA" w:rsidRPr="007D05BC" w:rsidRDefault="000D17AA" w:rsidP="000D17AA">
      <w:pPr>
        <w:jc w:val="both"/>
        <w:rPr>
          <w:lang w:val="ru-RU"/>
        </w:rPr>
      </w:pPr>
      <w:r w:rsidRPr="007D05BC">
        <w:rPr>
          <w:lang w:val="ru-RU"/>
        </w:rPr>
        <w:t>5)  уведомлять  в  письменной ф</w:t>
      </w:r>
      <w:r w:rsidR="007D05BC">
        <w:rPr>
          <w:lang w:val="ru-RU"/>
        </w:rPr>
        <w:t xml:space="preserve">орме Представителя нанимателя о </w:t>
      </w:r>
      <w:r w:rsidRPr="007D05BC">
        <w:rPr>
          <w:lang w:val="ru-RU"/>
        </w:rPr>
        <w:t>личной заинтересованности при испол</w:t>
      </w:r>
      <w:r w:rsidR="007D05BC">
        <w:rPr>
          <w:lang w:val="ru-RU"/>
        </w:rPr>
        <w:t xml:space="preserve">нении должностных обязанностей, которая  может </w:t>
      </w:r>
      <w:r w:rsidRPr="007D05BC">
        <w:rPr>
          <w:lang w:val="ru-RU"/>
        </w:rPr>
        <w:t>привести к конфликту</w:t>
      </w:r>
      <w:r w:rsidR="007D05BC">
        <w:rPr>
          <w:lang w:val="ru-RU"/>
        </w:rPr>
        <w:t xml:space="preserve"> интересов, и принимать меры по </w:t>
      </w:r>
      <w:r w:rsidRPr="007D05BC">
        <w:rPr>
          <w:lang w:val="ru-RU"/>
        </w:rPr>
        <w:t>предотвращению подобного конфликта;</w:t>
      </w:r>
    </w:p>
    <w:p w:rsidR="000D17AA" w:rsidRPr="007D05BC" w:rsidRDefault="000D17AA" w:rsidP="000D17AA">
      <w:pPr>
        <w:jc w:val="both"/>
        <w:rPr>
          <w:lang w:val="ru-RU"/>
        </w:rPr>
      </w:pPr>
      <w:r w:rsidRPr="007D05BC">
        <w:rPr>
          <w:lang w:val="ru-RU"/>
        </w:rPr>
        <w:t>6) осуществлять полномочи</w:t>
      </w:r>
      <w:r w:rsidR="007D05BC">
        <w:rPr>
          <w:lang w:val="ru-RU"/>
        </w:rPr>
        <w:t xml:space="preserve">я в рамках установленной </w:t>
      </w:r>
      <w:r w:rsidRPr="007D05BC">
        <w:rPr>
          <w:lang w:val="ru-RU"/>
        </w:rPr>
        <w:t>законодательством компетенции;</w:t>
      </w:r>
    </w:p>
    <w:p w:rsidR="000D17AA" w:rsidRPr="007D05BC" w:rsidRDefault="000D17AA" w:rsidP="000D17AA">
      <w:pPr>
        <w:jc w:val="both"/>
        <w:rPr>
          <w:lang w:val="ru-RU"/>
        </w:rPr>
      </w:pPr>
      <w:r w:rsidRPr="007D05BC">
        <w:rPr>
          <w:lang w:val="ru-RU"/>
        </w:rPr>
        <w:t>6-1) осуществлять в установлен</w:t>
      </w:r>
      <w:r w:rsidR="007D05BC">
        <w:rPr>
          <w:lang w:val="ru-RU"/>
        </w:rPr>
        <w:t xml:space="preserve">ном порядке меры по обеспечению </w:t>
      </w:r>
      <w:r w:rsidRPr="007D05BC">
        <w:rPr>
          <w:lang w:val="ru-RU"/>
        </w:rPr>
        <w:t>мобилизационной подготовки и мобилизации;</w:t>
      </w:r>
    </w:p>
    <w:p w:rsidR="000D17AA" w:rsidRPr="007D05BC" w:rsidRDefault="000D17AA" w:rsidP="000D17AA">
      <w:pPr>
        <w:jc w:val="both"/>
        <w:rPr>
          <w:lang w:val="ru-RU"/>
        </w:rPr>
      </w:pPr>
      <w:r w:rsidRPr="007D05BC">
        <w:rPr>
          <w:lang w:val="ru-RU"/>
        </w:rPr>
        <w:t>6</w:t>
      </w:r>
      <w:r w:rsidRPr="00D71668">
        <w:rPr>
          <w:lang w:val="ru-RU"/>
        </w:rPr>
        <w:t>-2) представлять представительному  орг</w:t>
      </w:r>
      <w:r w:rsidR="007D05BC" w:rsidRPr="00D71668">
        <w:rPr>
          <w:lang w:val="ru-RU"/>
        </w:rPr>
        <w:t xml:space="preserve">ану  муниципального </w:t>
      </w:r>
      <w:r w:rsidRPr="00D71668">
        <w:rPr>
          <w:lang w:val="ru-RU"/>
        </w:rPr>
        <w:t>образования  ежегодные  отчеты  о р</w:t>
      </w:r>
      <w:r w:rsidR="007D05BC" w:rsidRPr="00D71668">
        <w:rPr>
          <w:lang w:val="ru-RU"/>
        </w:rPr>
        <w:t xml:space="preserve">езультатах своей </w:t>
      </w:r>
      <w:r w:rsidR="007D05BC">
        <w:rPr>
          <w:lang w:val="ru-RU"/>
        </w:rPr>
        <w:t xml:space="preserve">деятельности и </w:t>
      </w:r>
      <w:r w:rsidRPr="007D05BC">
        <w:rPr>
          <w:lang w:val="ru-RU"/>
        </w:rPr>
        <w:t>деятельности   местной   администра</w:t>
      </w:r>
      <w:r w:rsidR="007D05BC">
        <w:rPr>
          <w:lang w:val="ru-RU"/>
        </w:rPr>
        <w:t xml:space="preserve">ции,  в  том  числе  о  решении </w:t>
      </w:r>
      <w:r w:rsidRPr="007D05BC">
        <w:rPr>
          <w:lang w:val="ru-RU"/>
        </w:rPr>
        <w:t>вопросов,  поставленных  представит</w:t>
      </w:r>
      <w:r w:rsidR="007D05BC">
        <w:rPr>
          <w:lang w:val="ru-RU"/>
        </w:rPr>
        <w:t xml:space="preserve">ельным  органом  муниципального </w:t>
      </w:r>
      <w:r w:rsidRPr="007D05BC">
        <w:rPr>
          <w:lang w:val="ru-RU"/>
        </w:rPr>
        <w:t>образования;</w:t>
      </w:r>
    </w:p>
    <w:p w:rsidR="000D17AA" w:rsidRPr="007D05BC" w:rsidRDefault="000D17AA" w:rsidP="000D17AA">
      <w:pPr>
        <w:jc w:val="both"/>
        <w:rPr>
          <w:lang w:val="ru-RU"/>
        </w:rPr>
      </w:pPr>
      <w:r w:rsidRPr="007D05BC">
        <w:rPr>
          <w:lang w:val="ru-RU"/>
        </w:rPr>
        <w:t>6-3) обеспечивать   осуществлен</w:t>
      </w:r>
      <w:r w:rsidR="007D05BC" w:rsidRPr="007D05BC">
        <w:rPr>
          <w:lang w:val="ru-RU"/>
        </w:rPr>
        <w:t>ие    местной    администрацией</w:t>
      </w:r>
      <w:r w:rsidR="007D05BC">
        <w:rPr>
          <w:lang w:val="ru-RU"/>
        </w:rPr>
        <w:t xml:space="preserve"> </w:t>
      </w:r>
      <w:r w:rsidRPr="007D05BC">
        <w:rPr>
          <w:lang w:val="ru-RU"/>
        </w:rPr>
        <w:t xml:space="preserve">полномочий  по  решению  вопросов  </w:t>
      </w:r>
      <w:r w:rsidR="007D05BC" w:rsidRPr="007D05BC">
        <w:rPr>
          <w:lang w:val="ru-RU"/>
        </w:rPr>
        <w:t>местного значения  и  отдельных</w:t>
      </w:r>
      <w:r w:rsidR="007D05BC">
        <w:rPr>
          <w:lang w:val="ru-RU"/>
        </w:rPr>
        <w:t xml:space="preserve"> </w:t>
      </w:r>
      <w:r w:rsidRPr="007D05BC">
        <w:rPr>
          <w:lang w:val="ru-RU"/>
        </w:rPr>
        <w:t>государственных    полномочий,    п</w:t>
      </w:r>
      <w:r w:rsidR="007D05BC" w:rsidRPr="007D05BC">
        <w:rPr>
          <w:lang w:val="ru-RU"/>
        </w:rPr>
        <w:t>ереданных    органам   местного</w:t>
      </w:r>
      <w:r w:rsidR="007D05BC">
        <w:rPr>
          <w:lang w:val="ru-RU"/>
        </w:rPr>
        <w:t xml:space="preserve"> </w:t>
      </w:r>
      <w:r w:rsidRPr="007D05BC">
        <w:rPr>
          <w:lang w:val="ru-RU"/>
        </w:rPr>
        <w:t>самоуправления федеральными законами и законами Республики Коми;</w:t>
      </w:r>
    </w:p>
    <w:p w:rsidR="007D05BC" w:rsidRDefault="000D17AA" w:rsidP="000D17AA">
      <w:pPr>
        <w:jc w:val="both"/>
        <w:rPr>
          <w:lang w:val="ru-RU"/>
        </w:rPr>
      </w:pPr>
      <w:r w:rsidRPr="007D05BC">
        <w:rPr>
          <w:lang w:val="ru-RU"/>
        </w:rPr>
        <w:t>6-4) обеспечивать исполнение в</w:t>
      </w:r>
      <w:r w:rsidR="007D05BC">
        <w:rPr>
          <w:lang w:val="ru-RU"/>
        </w:rPr>
        <w:t xml:space="preserve"> установленные сроки поручений </w:t>
      </w:r>
      <w:r w:rsidRPr="007D05BC">
        <w:rPr>
          <w:lang w:val="ru-RU"/>
        </w:rPr>
        <w:t>Президента Российской     Федера</w:t>
      </w:r>
      <w:r w:rsidR="007D05BC">
        <w:rPr>
          <w:lang w:val="ru-RU"/>
        </w:rPr>
        <w:t xml:space="preserve">ции, </w:t>
      </w:r>
      <w:r w:rsidR="000C0710">
        <w:rPr>
          <w:lang w:val="ru-RU"/>
        </w:rPr>
        <w:t>ф</w:t>
      </w:r>
      <w:r w:rsidR="007D05BC">
        <w:rPr>
          <w:lang w:val="ru-RU"/>
        </w:rPr>
        <w:t xml:space="preserve">едеральных органов </w:t>
      </w:r>
      <w:r w:rsidRPr="007D05BC">
        <w:rPr>
          <w:lang w:val="ru-RU"/>
        </w:rPr>
        <w:t>государственной власти, Главы Республики</w:t>
      </w:r>
      <w:r w:rsidR="00D71668">
        <w:rPr>
          <w:lang w:val="ru-RU"/>
        </w:rPr>
        <w:t xml:space="preserve"> </w:t>
      </w:r>
      <w:r w:rsidRPr="007D05BC">
        <w:rPr>
          <w:lang w:val="ru-RU"/>
        </w:rPr>
        <w:t>Коми,  Правительства</w:t>
      </w:r>
      <w:r w:rsidR="000C0710">
        <w:rPr>
          <w:lang w:val="ru-RU"/>
        </w:rPr>
        <w:t xml:space="preserve"> </w:t>
      </w:r>
      <w:r w:rsidR="007D05BC" w:rsidRPr="007D05BC">
        <w:rPr>
          <w:lang w:val="ru-RU"/>
        </w:rPr>
        <w:t>Республики Коми;</w:t>
      </w:r>
      <w:r w:rsidR="007D05BC">
        <w:rPr>
          <w:lang w:val="ru-RU"/>
        </w:rPr>
        <w:t xml:space="preserve"> </w:t>
      </w:r>
    </w:p>
    <w:p w:rsidR="000D17AA" w:rsidRPr="007D05BC" w:rsidRDefault="000D17AA" w:rsidP="000D17AA">
      <w:pPr>
        <w:jc w:val="both"/>
        <w:rPr>
          <w:lang w:val="ru-RU"/>
        </w:rPr>
      </w:pPr>
      <w:r w:rsidRPr="007D05BC">
        <w:rPr>
          <w:lang w:val="ru-RU"/>
        </w:rPr>
        <w:lastRenderedPageBreak/>
        <w:t xml:space="preserve">7) представлять в установленном порядке </w:t>
      </w:r>
      <w:r w:rsidR="007D05BC">
        <w:rPr>
          <w:lang w:val="ru-RU"/>
        </w:rPr>
        <w:t xml:space="preserve">предусмотренные </w:t>
      </w:r>
      <w:r w:rsidRPr="007D05BC">
        <w:rPr>
          <w:lang w:val="ru-RU"/>
        </w:rPr>
        <w:t>федеральным законодательством  све</w:t>
      </w:r>
      <w:r w:rsidR="007D05BC">
        <w:rPr>
          <w:lang w:val="ru-RU"/>
        </w:rPr>
        <w:t xml:space="preserve">дения  о  себе  и  членах своей </w:t>
      </w:r>
      <w:r w:rsidRPr="007D05BC">
        <w:rPr>
          <w:lang w:val="ru-RU"/>
        </w:rPr>
        <w:t>семьи;</w:t>
      </w:r>
    </w:p>
    <w:p w:rsidR="000D17AA" w:rsidRPr="007D05BC" w:rsidRDefault="000D17AA" w:rsidP="000D17AA">
      <w:pPr>
        <w:jc w:val="both"/>
        <w:rPr>
          <w:lang w:val="ru-RU"/>
        </w:rPr>
      </w:pPr>
      <w:r w:rsidRPr="007D05BC">
        <w:rPr>
          <w:lang w:val="ru-RU"/>
        </w:rPr>
        <w:t>8)</w:t>
      </w:r>
      <w:r w:rsidR="00413328">
        <w:rPr>
          <w:lang w:val="ru-RU"/>
        </w:rPr>
        <w:t xml:space="preserve"> </w:t>
      </w:r>
      <w:r w:rsidRPr="007D05BC">
        <w:rPr>
          <w:lang w:val="ru-RU"/>
        </w:rPr>
        <w:t xml:space="preserve">предоставлять гражданам, </w:t>
      </w:r>
      <w:r w:rsidR="007D05BC">
        <w:rPr>
          <w:lang w:val="ru-RU"/>
        </w:rPr>
        <w:t xml:space="preserve">органам </w:t>
      </w:r>
      <w:r w:rsidR="00413328">
        <w:rPr>
          <w:lang w:val="ru-RU"/>
        </w:rPr>
        <w:t>г</w:t>
      </w:r>
      <w:r w:rsidR="007D05BC">
        <w:rPr>
          <w:lang w:val="ru-RU"/>
        </w:rPr>
        <w:t xml:space="preserve">осударственной власти, государственным  </w:t>
      </w:r>
      <w:r w:rsidRPr="007D05BC">
        <w:rPr>
          <w:lang w:val="ru-RU"/>
        </w:rPr>
        <w:t xml:space="preserve">органам,  органам </w:t>
      </w:r>
      <w:r w:rsidR="007D05BC">
        <w:rPr>
          <w:lang w:val="ru-RU"/>
        </w:rPr>
        <w:t xml:space="preserve">местного  самоуправления, иным </w:t>
      </w:r>
      <w:r w:rsidRPr="007D05BC">
        <w:rPr>
          <w:lang w:val="ru-RU"/>
        </w:rPr>
        <w:t>организациям  необходимую  информацию и документы в соответствии с</w:t>
      </w:r>
      <w:r w:rsidR="007D05BC">
        <w:rPr>
          <w:lang w:val="ru-RU"/>
        </w:rPr>
        <w:t xml:space="preserve"> </w:t>
      </w:r>
      <w:r w:rsidRPr="007D05BC">
        <w:rPr>
          <w:lang w:val="ru-RU"/>
        </w:rPr>
        <w:t>законодательством;</w:t>
      </w:r>
    </w:p>
    <w:p w:rsidR="007D05BC" w:rsidRDefault="000D17AA" w:rsidP="000D17AA">
      <w:pPr>
        <w:jc w:val="both"/>
        <w:rPr>
          <w:lang w:val="ru-RU"/>
        </w:rPr>
      </w:pPr>
      <w:r w:rsidRPr="007D05BC">
        <w:rPr>
          <w:lang w:val="ru-RU"/>
        </w:rPr>
        <w:t>9) проявлять коррект</w:t>
      </w:r>
      <w:r w:rsidR="007D05BC">
        <w:rPr>
          <w:lang w:val="ru-RU"/>
        </w:rPr>
        <w:t>ность в обращении с гражданами;</w:t>
      </w:r>
    </w:p>
    <w:p w:rsidR="000D17AA" w:rsidRPr="007D05BC" w:rsidRDefault="000D17AA" w:rsidP="000D17AA">
      <w:pPr>
        <w:jc w:val="both"/>
        <w:rPr>
          <w:lang w:val="ru-RU"/>
        </w:rPr>
      </w:pPr>
      <w:r w:rsidRPr="007D05BC">
        <w:rPr>
          <w:lang w:val="ru-RU"/>
        </w:rPr>
        <w:t>10)  проявлять  уважение  к  нравственным  обычаям и традициям</w:t>
      </w:r>
      <w:r w:rsidR="007D05BC">
        <w:rPr>
          <w:lang w:val="ru-RU"/>
        </w:rPr>
        <w:t xml:space="preserve"> </w:t>
      </w:r>
      <w:r w:rsidRPr="007D05BC">
        <w:rPr>
          <w:lang w:val="ru-RU"/>
        </w:rPr>
        <w:t>народов Российской Федерации;</w:t>
      </w:r>
    </w:p>
    <w:p w:rsidR="000D17AA" w:rsidRPr="007D05BC" w:rsidRDefault="000D17AA" w:rsidP="000D17AA">
      <w:pPr>
        <w:jc w:val="both"/>
        <w:rPr>
          <w:lang w:val="ru-RU"/>
        </w:rPr>
      </w:pPr>
      <w:r w:rsidRPr="007D05BC">
        <w:rPr>
          <w:lang w:val="ru-RU"/>
        </w:rPr>
        <w:t>11) обеспечивать сохранност</w:t>
      </w:r>
      <w:r w:rsidR="007D05BC">
        <w:rPr>
          <w:lang w:val="ru-RU"/>
        </w:rPr>
        <w:t xml:space="preserve">ь материальных ресурсов и </w:t>
      </w:r>
      <w:r w:rsidRPr="007D05BC">
        <w:rPr>
          <w:lang w:val="ru-RU"/>
        </w:rPr>
        <w:t>расходовать по целевому назначению  предоставленные финансовые</w:t>
      </w:r>
      <w:r w:rsidR="007D05BC">
        <w:rPr>
          <w:lang w:val="ru-RU"/>
        </w:rPr>
        <w:t xml:space="preserve"> </w:t>
      </w:r>
      <w:r w:rsidRPr="007D05BC">
        <w:rPr>
          <w:lang w:val="ru-RU"/>
        </w:rPr>
        <w:t>средства, беречь муниципальное имущество, в том числе</w:t>
      </w:r>
      <w:r w:rsidR="007D05BC">
        <w:rPr>
          <w:lang w:val="ru-RU"/>
        </w:rPr>
        <w:t xml:space="preserve"> </w:t>
      </w:r>
      <w:r w:rsidRPr="007D05BC">
        <w:rPr>
          <w:lang w:val="ru-RU"/>
        </w:rPr>
        <w:t>предоставленное ему для исполнения должностных обязанностей;</w:t>
      </w:r>
    </w:p>
    <w:p w:rsidR="000D17AA" w:rsidRPr="007D05BC" w:rsidRDefault="000D17AA" w:rsidP="000D17AA">
      <w:pPr>
        <w:jc w:val="both"/>
        <w:rPr>
          <w:lang w:val="ru-RU"/>
        </w:rPr>
      </w:pPr>
      <w:r w:rsidRPr="007D05BC">
        <w:rPr>
          <w:lang w:val="ru-RU"/>
        </w:rPr>
        <w:t>12)  исполнять  иные  обязаннос</w:t>
      </w:r>
      <w:r w:rsidR="007D05BC">
        <w:rPr>
          <w:lang w:val="ru-RU"/>
        </w:rPr>
        <w:t xml:space="preserve">ти,  установленные  федеральным </w:t>
      </w:r>
      <w:r w:rsidRPr="007D05BC">
        <w:rPr>
          <w:lang w:val="ru-RU"/>
        </w:rPr>
        <w:t>законодательством,   законодательст</w:t>
      </w:r>
      <w:r w:rsidR="007D05BC">
        <w:rPr>
          <w:lang w:val="ru-RU"/>
        </w:rPr>
        <w:t xml:space="preserve">вом  Республики  Коми,  Уставом </w:t>
      </w:r>
      <w:r w:rsidRPr="007D05BC">
        <w:rPr>
          <w:lang w:val="ru-RU"/>
        </w:rPr>
        <w:t>муниципального образования.</w:t>
      </w:r>
    </w:p>
    <w:p w:rsidR="000D17AA" w:rsidRPr="00671416" w:rsidRDefault="000D17AA" w:rsidP="000D17AA">
      <w:pPr>
        <w:jc w:val="both"/>
        <w:rPr>
          <w:lang w:val="ru-RU"/>
        </w:rPr>
      </w:pPr>
      <w:r w:rsidRPr="007D05BC">
        <w:rPr>
          <w:lang w:val="ru-RU"/>
        </w:rPr>
        <w:t>При осуществлении  отдельных</w:t>
      </w:r>
      <w:r w:rsidR="007D05BC">
        <w:rPr>
          <w:lang w:val="ru-RU"/>
        </w:rPr>
        <w:t xml:space="preserve"> государственных полномочий, </w:t>
      </w:r>
      <w:r w:rsidRPr="007D05BC">
        <w:rPr>
          <w:lang w:val="ru-RU"/>
        </w:rPr>
        <w:t>переданных муниципальному  образованию федеральными законами и</w:t>
      </w:r>
      <w:r w:rsidR="007D05BC">
        <w:rPr>
          <w:lang w:val="ru-RU"/>
        </w:rPr>
        <w:t xml:space="preserve"> </w:t>
      </w:r>
      <w:r w:rsidRPr="007D05BC">
        <w:rPr>
          <w:lang w:val="ru-RU"/>
        </w:rPr>
        <w:t>законами Республики Коми, на Руководителя  распространяются</w:t>
      </w:r>
      <w:r w:rsidR="007D05BC">
        <w:rPr>
          <w:lang w:val="ru-RU"/>
        </w:rPr>
        <w:t xml:space="preserve"> </w:t>
      </w:r>
      <w:r w:rsidRPr="007D05BC">
        <w:rPr>
          <w:lang w:val="ru-RU"/>
        </w:rPr>
        <w:t>обязанности, установленные статье</w:t>
      </w:r>
      <w:r w:rsidR="00671416">
        <w:rPr>
          <w:lang w:val="ru-RU"/>
        </w:rPr>
        <w:t xml:space="preserve">й  6  Закона Республики Коми "О </w:t>
      </w:r>
      <w:r w:rsidRPr="00671416">
        <w:rPr>
          <w:lang w:val="ru-RU"/>
        </w:rPr>
        <w:t>некоторых вопросах муниципальной службы в Республике Коми".</w:t>
      </w:r>
    </w:p>
    <w:p w:rsidR="00671416" w:rsidRDefault="000D17AA" w:rsidP="000D17AA">
      <w:pPr>
        <w:jc w:val="both"/>
        <w:rPr>
          <w:lang w:val="ru-RU"/>
        </w:rPr>
      </w:pPr>
      <w:r w:rsidRPr="00671416">
        <w:rPr>
          <w:lang w:val="ru-RU"/>
        </w:rPr>
        <w:t xml:space="preserve">При  осуществлении  полномочий </w:t>
      </w:r>
      <w:r w:rsidR="00671416">
        <w:rPr>
          <w:lang w:val="ru-RU"/>
        </w:rPr>
        <w:t xml:space="preserve"> по  решению  вопросов местного </w:t>
      </w:r>
      <w:r w:rsidRPr="00671416">
        <w:rPr>
          <w:lang w:val="ru-RU"/>
        </w:rPr>
        <w:t>значения  на Руководителя    р</w:t>
      </w:r>
      <w:r w:rsidR="00671416">
        <w:rPr>
          <w:lang w:val="ru-RU"/>
        </w:rPr>
        <w:t xml:space="preserve">аспространяются обязанности, </w:t>
      </w:r>
      <w:r w:rsidRPr="00671416">
        <w:rPr>
          <w:lang w:val="ru-RU"/>
        </w:rPr>
        <w:t xml:space="preserve">предусмотренные условиями </w:t>
      </w:r>
      <w:r w:rsidR="00671416">
        <w:rPr>
          <w:lang w:val="ru-RU"/>
        </w:rPr>
        <w:t xml:space="preserve">контракта, утвержденными </w:t>
      </w:r>
      <w:r w:rsidRPr="00671416">
        <w:rPr>
          <w:lang w:val="ru-RU"/>
        </w:rPr>
        <w:t>представительным орга</w:t>
      </w:r>
      <w:r w:rsidR="00671416">
        <w:rPr>
          <w:lang w:val="ru-RU"/>
        </w:rPr>
        <w:t>ном муниципального образования.</w:t>
      </w:r>
    </w:p>
    <w:p w:rsidR="000D17AA" w:rsidRPr="00671416" w:rsidRDefault="00671416" w:rsidP="000D17AA">
      <w:pPr>
        <w:jc w:val="both"/>
        <w:rPr>
          <w:lang w:val="ru-RU"/>
        </w:rPr>
      </w:pPr>
      <w:r>
        <w:rPr>
          <w:lang w:val="ru-RU"/>
        </w:rPr>
        <w:t>1</w:t>
      </w:r>
      <w:r w:rsidR="000D17AA" w:rsidRPr="00671416">
        <w:rPr>
          <w:lang w:val="ru-RU"/>
        </w:rPr>
        <w:t>0.  В  связи  с  замещением  должности  муниципальной  службы</w:t>
      </w:r>
      <w:r>
        <w:rPr>
          <w:lang w:val="ru-RU"/>
        </w:rPr>
        <w:t xml:space="preserve"> </w:t>
      </w:r>
      <w:r w:rsidR="000D17AA" w:rsidRPr="00671416">
        <w:rPr>
          <w:lang w:val="ru-RU"/>
        </w:rPr>
        <w:t>Руководителю запрещается:</w:t>
      </w:r>
    </w:p>
    <w:p w:rsidR="00671416" w:rsidRDefault="00671416" w:rsidP="000D17AA">
      <w:pPr>
        <w:jc w:val="both"/>
        <w:rPr>
          <w:lang w:val="ru-RU"/>
        </w:rPr>
      </w:pPr>
      <w:r>
        <w:rPr>
          <w:lang w:val="ru-RU"/>
        </w:rPr>
        <w:t>1</w:t>
      </w:r>
      <w:r w:rsidR="000D17AA" w:rsidRPr="00671416">
        <w:rPr>
          <w:lang w:val="ru-RU"/>
        </w:rPr>
        <w:t>) замещать должность</w:t>
      </w:r>
      <w:r>
        <w:rPr>
          <w:lang w:val="ru-RU"/>
        </w:rPr>
        <w:t xml:space="preserve"> муниципальной службы в случае:</w:t>
      </w:r>
    </w:p>
    <w:p w:rsidR="000D17AA" w:rsidRPr="00671416" w:rsidRDefault="00671416" w:rsidP="000D17AA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="000D17AA" w:rsidRPr="00671416">
        <w:rPr>
          <w:lang w:val="ru-RU"/>
        </w:rPr>
        <w:t>избрания или назначения на государственную должность</w:t>
      </w:r>
      <w:r>
        <w:rPr>
          <w:lang w:val="ru-RU"/>
        </w:rPr>
        <w:t xml:space="preserve"> </w:t>
      </w:r>
      <w:r w:rsidR="000D17AA" w:rsidRPr="00671416">
        <w:rPr>
          <w:lang w:val="ru-RU"/>
        </w:rPr>
        <w:t>Российской Федерации либо на государственную должность Республики</w:t>
      </w:r>
      <w:r>
        <w:rPr>
          <w:lang w:val="ru-RU"/>
        </w:rPr>
        <w:t xml:space="preserve"> </w:t>
      </w:r>
      <w:r w:rsidR="000D17AA" w:rsidRPr="00671416">
        <w:rPr>
          <w:lang w:val="ru-RU"/>
        </w:rPr>
        <w:t xml:space="preserve">Коми, а также в </w:t>
      </w:r>
      <w:r>
        <w:rPr>
          <w:lang w:val="ru-RU"/>
        </w:rPr>
        <w:t xml:space="preserve">случае назначения на должность государственной </w:t>
      </w:r>
      <w:r w:rsidR="000D17AA" w:rsidRPr="00671416">
        <w:rPr>
          <w:lang w:val="ru-RU"/>
        </w:rPr>
        <w:t>службы;</w:t>
      </w:r>
    </w:p>
    <w:p w:rsidR="000D17AA" w:rsidRPr="00671416" w:rsidRDefault="000D17AA" w:rsidP="000D17AA">
      <w:pPr>
        <w:jc w:val="both"/>
        <w:rPr>
          <w:lang w:val="ru-RU"/>
        </w:rPr>
      </w:pPr>
      <w:r w:rsidRPr="00671416">
        <w:rPr>
          <w:lang w:val="ru-RU"/>
        </w:rPr>
        <w:t>избрания или назначения на муниципальную должность;</w:t>
      </w:r>
    </w:p>
    <w:p w:rsidR="000D17AA" w:rsidRPr="00671416" w:rsidRDefault="00671416" w:rsidP="000D17AA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="000D17AA" w:rsidRPr="00671416">
        <w:rPr>
          <w:lang w:val="ru-RU"/>
        </w:rPr>
        <w:t xml:space="preserve">избрания на оплачиваемую </w:t>
      </w:r>
      <w:r>
        <w:rPr>
          <w:lang w:val="ru-RU"/>
        </w:rPr>
        <w:t xml:space="preserve">выборную должность в органе </w:t>
      </w:r>
      <w:r w:rsidR="000D17AA" w:rsidRPr="00671416">
        <w:rPr>
          <w:lang w:val="ru-RU"/>
        </w:rPr>
        <w:t>профессионального союза, в том чи</w:t>
      </w:r>
      <w:r>
        <w:rPr>
          <w:lang w:val="ru-RU"/>
        </w:rPr>
        <w:t xml:space="preserve">сле в выборном органе первичной </w:t>
      </w:r>
      <w:r w:rsidR="000D17AA" w:rsidRPr="00671416">
        <w:rPr>
          <w:lang w:val="ru-RU"/>
        </w:rPr>
        <w:t>профсоюзной организации, созд</w:t>
      </w:r>
      <w:r>
        <w:rPr>
          <w:lang w:val="ru-RU"/>
        </w:rPr>
        <w:t xml:space="preserve">анной в </w:t>
      </w:r>
      <w:r w:rsidR="00C21088">
        <w:rPr>
          <w:lang w:val="ru-RU"/>
        </w:rPr>
        <w:t>о</w:t>
      </w:r>
      <w:r>
        <w:rPr>
          <w:lang w:val="ru-RU"/>
        </w:rPr>
        <w:t xml:space="preserve">ргане местного </w:t>
      </w:r>
      <w:r w:rsidR="000D17AA" w:rsidRPr="00671416">
        <w:rPr>
          <w:lang w:val="ru-RU"/>
        </w:rPr>
        <w:t>самоуправления,  аппарате  избирате</w:t>
      </w:r>
      <w:r>
        <w:rPr>
          <w:lang w:val="ru-RU"/>
        </w:rPr>
        <w:t xml:space="preserve">льной  комиссии  муниципального </w:t>
      </w:r>
      <w:r w:rsidR="000D17AA" w:rsidRPr="00671416">
        <w:rPr>
          <w:lang w:val="ru-RU"/>
        </w:rPr>
        <w:t>образования;</w:t>
      </w:r>
    </w:p>
    <w:p w:rsidR="000D17AA" w:rsidRPr="00671416" w:rsidRDefault="00671416" w:rsidP="000D17AA">
      <w:pPr>
        <w:jc w:val="both"/>
        <w:rPr>
          <w:lang w:val="ru-RU"/>
        </w:rPr>
      </w:pPr>
      <w:proofErr w:type="gramStart"/>
      <w:r>
        <w:rPr>
          <w:lang w:val="ru-RU"/>
        </w:rPr>
        <w:t xml:space="preserve">- </w:t>
      </w:r>
      <w:r w:rsidR="000D17AA" w:rsidRPr="00671416">
        <w:rPr>
          <w:lang w:val="ru-RU"/>
        </w:rPr>
        <w:t>близкого родства или свойства (род</w:t>
      </w:r>
      <w:r>
        <w:rPr>
          <w:lang w:val="ru-RU"/>
        </w:rPr>
        <w:t xml:space="preserve">ители, супруги, дети, </w:t>
      </w:r>
      <w:r w:rsidR="000D17AA" w:rsidRPr="00671416">
        <w:rPr>
          <w:lang w:val="ru-RU"/>
        </w:rPr>
        <w:t>братья, сестры, а также братья, с</w:t>
      </w:r>
      <w:r>
        <w:rPr>
          <w:lang w:val="ru-RU"/>
        </w:rPr>
        <w:t xml:space="preserve">естры, родители, дети супругов </w:t>
      </w:r>
      <w:r w:rsidR="000D17AA" w:rsidRPr="00671416">
        <w:rPr>
          <w:lang w:val="ru-RU"/>
        </w:rPr>
        <w:t>и супруги детей) с Представителем нанимателя;</w:t>
      </w:r>
      <w:proofErr w:type="gramEnd"/>
    </w:p>
    <w:p w:rsidR="00EE646B" w:rsidRPr="00EE646B" w:rsidRDefault="00671416" w:rsidP="00EE646B">
      <w:pPr>
        <w:jc w:val="both"/>
        <w:rPr>
          <w:lang w:val="ru-RU"/>
        </w:rPr>
      </w:pPr>
      <w:r>
        <w:rPr>
          <w:lang w:val="ru-RU"/>
        </w:rPr>
        <w:t>2)</w:t>
      </w:r>
      <w:r w:rsidR="000D17AA" w:rsidRPr="00671416">
        <w:rPr>
          <w:lang w:val="ru-RU"/>
        </w:rPr>
        <w:t xml:space="preserve"> </w:t>
      </w:r>
      <w:r w:rsidR="00EE646B" w:rsidRPr="00EE646B">
        <w:rPr>
          <w:lang w:val="ru-RU"/>
        </w:rPr>
        <w:t>участвовать  в  управлении коммерческой или некоммерческой</w:t>
      </w:r>
      <w:r w:rsidR="00440FBD">
        <w:rPr>
          <w:lang w:val="ru-RU"/>
        </w:rPr>
        <w:t xml:space="preserve"> </w:t>
      </w:r>
      <w:r w:rsidR="00EE646B" w:rsidRPr="00EE646B">
        <w:rPr>
          <w:lang w:val="ru-RU"/>
        </w:rPr>
        <w:t>организацией, за исключением следующих случаев:</w:t>
      </w:r>
    </w:p>
    <w:p w:rsidR="00EE646B" w:rsidRPr="00EE646B" w:rsidRDefault="00EE646B" w:rsidP="00EE646B">
      <w:pPr>
        <w:jc w:val="both"/>
        <w:rPr>
          <w:lang w:val="ru-RU"/>
        </w:rPr>
      </w:pPr>
      <w:r w:rsidRPr="00EE646B">
        <w:rPr>
          <w:lang w:val="ru-RU"/>
        </w:rPr>
        <w:t xml:space="preserve">    </w:t>
      </w:r>
      <w:proofErr w:type="gramStart"/>
      <w:r w:rsidRPr="00EE646B">
        <w:rPr>
          <w:lang w:val="ru-RU"/>
        </w:rPr>
        <w:t>а)  участие  на безвозмездной основе в управлении политической</w:t>
      </w:r>
      <w:r w:rsidR="00440FBD">
        <w:rPr>
          <w:lang w:val="ru-RU"/>
        </w:rPr>
        <w:t xml:space="preserve"> </w:t>
      </w:r>
      <w:r w:rsidRPr="00EE646B">
        <w:rPr>
          <w:lang w:val="ru-RU"/>
        </w:rPr>
        <w:t>партией, органом  профессионального  союза,  в том числе выборным</w:t>
      </w:r>
      <w:r w:rsidR="00440FBD">
        <w:rPr>
          <w:lang w:val="ru-RU"/>
        </w:rPr>
        <w:t xml:space="preserve"> </w:t>
      </w:r>
      <w:r w:rsidRPr="00EE646B">
        <w:rPr>
          <w:lang w:val="ru-RU"/>
        </w:rPr>
        <w:t>органом  первичной  профсоюзной  организации,  созданной  в органе</w:t>
      </w:r>
      <w:r w:rsidR="00440FBD">
        <w:rPr>
          <w:lang w:val="ru-RU"/>
        </w:rPr>
        <w:t xml:space="preserve"> </w:t>
      </w:r>
      <w:r w:rsidRPr="00EE646B">
        <w:rPr>
          <w:lang w:val="ru-RU"/>
        </w:rPr>
        <w:t>местного    самоуправления,    аппарате   избирательной   комиссии</w:t>
      </w:r>
      <w:r w:rsidR="00440FBD">
        <w:rPr>
          <w:lang w:val="ru-RU"/>
        </w:rPr>
        <w:t xml:space="preserve"> </w:t>
      </w:r>
      <w:r w:rsidRPr="00EE646B">
        <w:rPr>
          <w:lang w:val="ru-RU"/>
        </w:rPr>
        <w:t>муниципального  образования,  участие  в  съезде (конференции) или</w:t>
      </w:r>
      <w:r w:rsidR="00440FBD">
        <w:rPr>
          <w:lang w:val="ru-RU"/>
        </w:rPr>
        <w:t xml:space="preserve"> </w:t>
      </w:r>
      <w:r w:rsidRPr="00EE646B">
        <w:rPr>
          <w:lang w:val="ru-RU"/>
        </w:rPr>
        <w:t>общем   собрании   иной   общественной   организации,   жилищного,</w:t>
      </w:r>
      <w:r w:rsidR="00440FBD">
        <w:rPr>
          <w:lang w:val="ru-RU"/>
        </w:rPr>
        <w:t xml:space="preserve"> </w:t>
      </w:r>
      <w:r w:rsidRPr="00EE646B">
        <w:rPr>
          <w:lang w:val="ru-RU"/>
        </w:rPr>
        <w:t>жилищно-строительного,    гаражного   кооперативов,   товарищества</w:t>
      </w:r>
      <w:r w:rsidR="00440FBD">
        <w:rPr>
          <w:lang w:val="ru-RU"/>
        </w:rPr>
        <w:t xml:space="preserve"> </w:t>
      </w:r>
      <w:r w:rsidRPr="00EE646B">
        <w:rPr>
          <w:lang w:val="ru-RU"/>
        </w:rPr>
        <w:t>собственников недвижимости;</w:t>
      </w:r>
      <w:proofErr w:type="gramEnd"/>
    </w:p>
    <w:p w:rsidR="00EE646B" w:rsidRPr="00EE646B" w:rsidRDefault="00EE646B" w:rsidP="00EE646B">
      <w:pPr>
        <w:jc w:val="both"/>
        <w:rPr>
          <w:lang w:val="ru-RU"/>
        </w:rPr>
      </w:pPr>
      <w:r w:rsidRPr="00EE646B">
        <w:rPr>
          <w:lang w:val="ru-RU"/>
        </w:rPr>
        <w:t xml:space="preserve">    </w:t>
      </w:r>
      <w:proofErr w:type="gramStart"/>
      <w:r w:rsidRPr="00EE646B">
        <w:rPr>
          <w:lang w:val="ru-RU"/>
        </w:rPr>
        <w:t>б) участие на безвозмездной основе в управлении некоммерческой</w:t>
      </w:r>
      <w:r w:rsidR="00440FBD">
        <w:rPr>
          <w:lang w:val="ru-RU"/>
        </w:rPr>
        <w:t xml:space="preserve"> </w:t>
      </w:r>
      <w:r w:rsidRPr="00EE646B">
        <w:rPr>
          <w:lang w:val="ru-RU"/>
        </w:rPr>
        <w:t>организацией  (кроме  участия  в  управлении политической партией,</w:t>
      </w:r>
      <w:r w:rsidR="00440FBD">
        <w:rPr>
          <w:lang w:val="ru-RU"/>
        </w:rPr>
        <w:t xml:space="preserve"> </w:t>
      </w:r>
      <w:r w:rsidRPr="00EE646B">
        <w:rPr>
          <w:lang w:val="ru-RU"/>
        </w:rPr>
        <w:t>органом  профессионального  союза,  в  том  числе выборным органом</w:t>
      </w:r>
      <w:r w:rsidR="00440FBD">
        <w:rPr>
          <w:lang w:val="ru-RU"/>
        </w:rPr>
        <w:t xml:space="preserve"> </w:t>
      </w:r>
      <w:r w:rsidRPr="00EE646B">
        <w:rPr>
          <w:lang w:val="ru-RU"/>
        </w:rPr>
        <w:t>первичной  профсоюзной  организации,  созданной  в органе местного</w:t>
      </w:r>
      <w:r w:rsidR="00440FBD">
        <w:rPr>
          <w:lang w:val="ru-RU"/>
        </w:rPr>
        <w:t xml:space="preserve"> </w:t>
      </w:r>
      <w:r w:rsidRPr="00EE646B">
        <w:rPr>
          <w:lang w:val="ru-RU"/>
        </w:rPr>
        <w:t>самоуправления,  аппарате  избирательной  комиссии  муниципального</w:t>
      </w:r>
      <w:r w:rsidR="00440FBD">
        <w:rPr>
          <w:lang w:val="ru-RU"/>
        </w:rPr>
        <w:t xml:space="preserve"> </w:t>
      </w:r>
      <w:r w:rsidRPr="00EE646B">
        <w:rPr>
          <w:lang w:val="ru-RU"/>
        </w:rPr>
        <w:t>образования,  участия  в  съезде  (конференции) или общем собрании</w:t>
      </w:r>
      <w:r w:rsidR="00440FBD">
        <w:rPr>
          <w:lang w:val="ru-RU"/>
        </w:rPr>
        <w:t xml:space="preserve"> </w:t>
      </w:r>
      <w:r w:rsidRPr="00EE646B">
        <w:rPr>
          <w:lang w:val="ru-RU"/>
        </w:rPr>
        <w:t>иной  общественной  организации, жилищного, жилищно-строительного,</w:t>
      </w:r>
      <w:r w:rsidR="00440FBD">
        <w:rPr>
          <w:lang w:val="ru-RU"/>
        </w:rPr>
        <w:t xml:space="preserve"> </w:t>
      </w:r>
      <w:r w:rsidRPr="00EE646B">
        <w:rPr>
          <w:lang w:val="ru-RU"/>
        </w:rPr>
        <w:t>гаражного кооперативов, товарищества собственников недвижимости) с</w:t>
      </w:r>
      <w:proofErr w:type="gramEnd"/>
    </w:p>
    <w:p w:rsidR="00EE646B" w:rsidRPr="00EE646B" w:rsidRDefault="00EE646B" w:rsidP="00EE646B">
      <w:pPr>
        <w:jc w:val="both"/>
        <w:rPr>
          <w:lang w:val="ru-RU"/>
        </w:rPr>
      </w:pPr>
      <w:r w:rsidRPr="00EE646B">
        <w:rPr>
          <w:lang w:val="ru-RU"/>
        </w:rPr>
        <w:t>разрешения  представителя  нанимателя,  которое получено в порядке</w:t>
      </w:r>
      <w:r w:rsidR="00440FBD">
        <w:rPr>
          <w:lang w:val="ru-RU"/>
        </w:rPr>
        <w:t xml:space="preserve"> </w:t>
      </w:r>
      <w:r w:rsidRPr="00EE646B">
        <w:rPr>
          <w:lang w:val="ru-RU"/>
        </w:rPr>
        <w:t>согласно  приложению  10  к  Закону  Республики  Коми "О некоторых</w:t>
      </w:r>
      <w:r w:rsidR="00440FBD">
        <w:rPr>
          <w:lang w:val="ru-RU"/>
        </w:rPr>
        <w:t xml:space="preserve"> </w:t>
      </w:r>
      <w:r w:rsidRPr="00EE646B">
        <w:rPr>
          <w:lang w:val="ru-RU"/>
        </w:rPr>
        <w:t>вопросах муниципальной службы в Республике Коми";</w:t>
      </w:r>
    </w:p>
    <w:p w:rsidR="000F6F36" w:rsidRDefault="00EE646B" w:rsidP="00EE646B">
      <w:pPr>
        <w:jc w:val="both"/>
        <w:rPr>
          <w:lang w:val="ru-RU"/>
        </w:rPr>
      </w:pPr>
      <w:r w:rsidRPr="00EE646B">
        <w:rPr>
          <w:lang w:val="ru-RU"/>
        </w:rPr>
        <w:t xml:space="preserve">    в)    представление    на   безвозмездной   основе   интересов</w:t>
      </w:r>
      <w:r w:rsidR="000F6F36">
        <w:rPr>
          <w:lang w:val="ru-RU"/>
        </w:rPr>
        <w:t xml:space="preserve"> </w:t>
      </w:r>
      <w:r w:rsidRPr="00EE646B">
        <w:rPr>
          <w:lang w:val="ru-RU"/>
        </w:rPr>
        <w:t>муниципального   образования  в  Ассоциации  "Совет  муниципальных</w:t>
      </w:r>
      <w:r w:rsidR="000F6F36">
        <w:rPr>
          <w:lang w:val="ru-RU"/>
        </w:rPr>
        <w:t xml:space="preserve"> </w:t>
      </w:r>
      <w:r w:rsidRPr="00EE646B">
        <w:rPr>
          <w:lang w:val="ru-RU"/>
        </w:rPr>
        <w:t>образований  Республики  Коми",  иных  объединениях  муниципальных</w:t>
      </w:r>
      <w:r w:rsidR="000F6F36">
        <w:rPr>
          <w:lang w:val="ru-RU"/>
        </w:rPr>
        <w:t xml:space="preserve"> </w:t>
      </w:r>
      <w:r w:rsidRPr="00EE646B">
        <w:rPr>
          <w:lang w:val="ru-RU"/>
        </w:rPr>
        <w:t>образований, а также в их органах управления;</w:t>
      </w:r>
      <w:r w:rsidR="000F6F36">
        <w:rPr>
          <w:lang w:val="ru-RU"/>
        </w:rPr>
        <w:t xml:space="preserve"> </w:t>
      </w:r>
    </w:p>
    <w:p w:rsidR="00EE646B" w:rsidRPr="00EE646B" w:rsidRDefault="00EE646B" w:rsidP="00EE646B">
      <w:pPr>
        <w:jc w:val="both"/>
        <w:rPr>
          <w:lang w:val="ru-RU"/>
        </w:rPr>
      </w:pPr>
      <w:r w:rsidRPr="00EE646B">
        <w:rPr>
          <w:lang w:val="ru-RU"/>
        </w:rPr>
        <w:t xml:space="preserve">    г)    представление    на   безвозмездной   основе   интересов</w:t>
      </w:r>
      <w:r w:rsidR="000F6F36">
        <w:rPr>
          <w:lang w:val="ru-RU"/>
        </w:rPr>
        <w:t xml:space="preserve"> </w:t>
      </w:r>
      <w:r w:rsidRPr="00EE646B">
        <w:rPr>
          <w:lang w:val="ru-RU"/>
        </w:rPr>
        <w:t>муниципального  образования  в  органах  управления  и ревизионной</w:t>
      </w:r>
      <w:r w:rsidR="000F6F36">
        <w:rPr>
          <w:lang w:val="ru-RU"/>
        </w:rPr>
        <w:t xml:space="preserve"> </w:t>
      </w:r>
      <w:r w:rsidRPr="00EE646B">
        <w:rPr>
          <w:lang w:val="ru-RU"/>
        </w:rPr>
        <w:t>комиссии организации, учредителем (акционером, участником) которой</w:t>
      </w:r>
      <w:r w:rsidR="000F6F36">
        <w:rPr>
          <w:lang w:val="ru-RU"/>
        </w:rPr>
        <w:t xml:space="preserve"> </w:t>
      </w:r>
      <w:r w:rsidRPr="00EE646B">
        <w:rPr>
          <w:lang w:val="ru-RU"/>
        </w:rPr>
        <w:t>является    муниципальное    образование,    в    соответствии   с</w:t>
      </w:r>
      <w:r w:rsidR="000F6F36">
        <w:rPr>
          <w:lang w:val="ru-RU"/>
        </w:rPr>
        <w:t xml:space="preserve"> </w:t>
      </w:r>
      <w:r w:rsidRPr="00EE646B">
        <w:rPr>
          <w:lang w:val="ru-RU"/>
        </w:rPr>
        <w:t>муниципальными    правовыми    актами,    определяющими    порядок</w:t>
      </w:r>
      <w:r w:rsidR="000F6F36">
        <w:rPr>
          <w:lang w:val="ru-RU"/>
        </w:rPr>
        <w:t xml:space="preserve"> </w:t>
      </w:r>
      <w:r w:rsidRPr="00EE646B">
        <w:rPr>
          <w:lang w:val="ru-RU"/>
        </w:rPr>
        <w:t xml:space="preserve">осуществления   от  имени  </w:t>
      </w:r>
      <w:r w:rsidRPr="00EE646B">
        <w:rPr>
          <w:lang w:val="ru-RU"/>
        </w:rPr>
        <w:lastRenderedPageBreak/>
        <w:t>муниципального  образования  полномочий</w:t>
      </w:r>
      <w:r w:rsidR="000F6F36">
        <w:rPr>
          <w:lang w:val="ru-RU"/>
        </w:rPr>
        <w:t xml:space="preserve"> </w:t>
      </w:r>
      <w:r w:rsidRPr="00EE646B">
        <w:rPr>
          <w:lang w:val="ru-RU"/>
        </w:rPr>
        <w:t>учредителя  организации  либо  порядок  управления  находящимися в</w:t>
      </w:r>
      <w:r w:rsidR="000F6F36">
        <w:rPr>
          <w:lang w:val="ru-RU"/>
        </w:rPr>
        <w:t xml:space="preserve"> </w:t>
      </w:r>
      <w:r w:rsidRPr="00EE646B">
        <w:rPr>
          <w:lang w:val="ru-RU"/>
        </w:rPr>
        <w:t>муниципальной собственности акциями (долями в уставном капитале);</w:t>
      </w:r>
    </w:p>
    <w:p w:rsidR="00F11FA8" w:rsidRDefault="00EE646B" w:rsidP="00EE646B">
      <w:pPr>
        <w:jc w:val="both"/>
        <w:rPr>
          <w:lang w:val="ru-RU"/>
        </w:rPr>
      </w:pPr>
      <w:r w:rsidRPr="00EE646B">
        <w:rPr>
          <w:lang w:val="ru-RU"/>
        </w:rPr>
        <w:t xml:space="preserve">    д) иные случаи, предусмотренные федеральными законами;</w:t>
      </w:r>
      <w:r w:rsidR="00B1039B">
        <w:rPr>
          <w:lang w:val="ru-RU"/>
        </w:rPr>
        <w:t xml:space="preserve"> </w:t>
      </w:r>
      <w:r w:rsidRPr="00EE646B">
        <w:rPr>
          <w:lang w:val="ru-RU"/>
        </w:rPr>
        <w:t xml:space="preserve"> </w:t>
      </w:r>
    </w:p>
    <w:p w:rsidR="000D17AA" w:rsidRPr="005B1663" w:rsidRDefault="00225BC7" w:rsidP="00EE646B">
      <w:pPr>
        <w:jc w:val="both"/>
        <w:rPr>
          <w:lang w:val="ru-RU"/>
        </w:rPr>
      </w:pPr>
      <w:r>
        <w:rPr>
          <w:lang w:val="ru-RU"/>
        </w:rPr>
        <w:t>2</w:t>
      </w:r>
      <w:r w:rsidR="00EE646B" w:rsidRPr="005B1663">
        <w:rPr>
          <w:lang w:val="ru-RU"/>
        </w:rPr>
        <w:t>-1)  заниматься  предпринимательской  деятельностью лично или</w:t>
      </w:r>
      <w:r w:rsidR="00B1039B" w:rsidRPr="005B1663">
        <w:rPr>
          <w:lang w:val="ru-RU"/>
        </w:rPr>
        <w:t xml:space="preserve"> </w:t>
      </w:r>
      <w:r w:rsidR="00EE646B" w:rsidRPr="005B1663">
        <w:rPr>
          <w:lang w:val="ru-RU"/>
        </w:rPr>
        <w:t>через доверенных лиц</w:t>
      </w:r>
      <w:r w:rsidR="000D17AA" w:rsidRPr="005B1663">
        <w:rPr>
          <w:lang w:val="ru-RU"/>
        </w:rPr>
        <w:t>;</w:t>
      </w:r>
    </w:p>
    <w:p w:rsidR="000D17AA" w:rsidRPr="007608AF" w:rsidRDefault="00225BC7" w:rsidP="000D17AA">
      <w:pPr>
        <w:jc w:val="both"/>
        <w:rPr>
          <w:lang w:val="ru-RU"/>
        </w:rPr>
      </w:pPr>
      <w:r>
        <w:rPr>
          <w:lang w:val="ru-RU"/>
        </w:rPr>
        <w:t>3</w:t>
      </w:r>
      <w:r w:rsidR="000D17AA" w:rsidRPr="005B1663">
        <w:rPr>
          <w:lang w:val="ru-RU"/>
        </w:rPr>
        <w:t>) быть поверенным или предст</w:t>
      </w:r>
      <w:r w:rsidR="00671416" w:rsidRPr="005B1663">
        <w:rPr>
          <w:lang w:val="ru-RU"/>
        </w:rPr>
        <w:t xml:space="preserve">авителем по делам третьих лиц в </w:t>
      </w:r>
      <w:r w:rsidR="000D17AA" w:rsidRPr="005B1663">
        <w:rPr>
          <w:lang w:val="ru-RU"/>
        </w:rPr>
        <w:t xml:space="preserve">администрации </w:t>
      </w:r>
      <w:r w:rsidR="00671416" w:rsidRPr="005B1663">
        <w:rPr>
          <w:lang w:val="ru-RU"/>
        </w:rPr>
        <w:t xml:space="preserve">сельского поселения «Выльгорт» </w:t>
      </w:r>
      <w:r w:rsidR="000D17AA" w:rsidRPr="005B1663">
        <w:rPr>
          <w:lang w:val="ru-RU"/>
        </w:rPr>
        <w:t>либо организациях, которые не</w:t>
      </w:r>
      <w:r w:rsidR="00671416" w:rsidRPr="005B1663">
        <w:rPr>
          <w:lang w:val="ru-RU"/>
        </w:rPr>
        <w:t xml:space="preserve">посредственно подчинены или </w:t>
      </w:r>
      <w:r w:rsidR="000D17AA" w:rsidRPr="005B1663">
        <w:rPr>
          <w:lang w:val="ru-RU"/>
        </w:rPr>
        <w:t>подконтрольны ему, если иное не предусмотрено федеральными</w:t>
      </w:r>
      <w:r w:rsidR="00A948C3">
        <w:rPr>
          <w:lang w:val="ru-RU"/>
        </w:rPr>
        <w:t xml:space="preserve"> </w:t>
      </w:r>
      <w:r w:rsidR="000D17AA" w:rsidRPr="007608AF">
        <w:rPr>
          <w:lang w:val="ru-RU"/>
        </w:rPr>
        <w:t>законами;</w:t>
      </w:r>
    </w:p>
    <w:p w:rsidR="000D17AA" w:rsidRPr="00671416" w:rsidRDefault="00225BC7" w:rsidP="000D17AA">
      <w:pPr>
        <w:jc w:val="both"/>
        <w:rPr>
          <w:lang w:val="ru-RU"/>
        </w:rPr>
      </w:pPr>
      <w:r>
        <w:rPr>
          <w:lang w:val="ru-RU"/>
        </w:rPr>
        <w:t>4</w:t>
      </w:r>
      <w:r w:rsidR="000D17AA" w:rsidRPr="00671416">
        <w:rPr>
          <w:lang w:val="ru-RU"/>
        </w:rPr>
        <w:t>)  получать  в  связи  с должн</w:t>
      </w:r>
      <w:r w:rsidR="00671416">
        <w:rPr>
          <w:lang w:val="ru-RU"/>
        </w:rPr>
        <w:t xml:space="preserve">остным положением или в связи с </w:t>
      </w:r>
      <w:r w:rsidR="000D17AA" w:rsidRPr="00671416">
        <w:rPr>
          <w:lang w:val="ru-RU"/>
        </w:rPr>
        <w:t>исполнением  должностных обязанност</w:t>
      </w:r>
      <w:r w:rsidR="00671416">
        <w:rPr>
          <w:lang w:val="ru-RU"/>
        </w:rPr>
        <w:t xml:space="preserve">ей вознаграждения от физических </w:t>
      </w:r>
      <w:r w:rsidR="000D17AA" w:rsidRPr="00671416">
        <w:rPr>
          <w:lang w:val="ru-RU"/>
        </w:rPr>
        <w:t>и   юридических  лиц  (подарки,  де</w:t>
      </w:r>
      <w:r w:rsidR="00671416">
        <w:rPr>
          <w:lang w:val="ru-RU"/>
        </w:rPr>
        <w:t xml:space="preserve">нежное  вознаграждение,  ссуды, </w:t>
      </w:r>
      <w:r w:rsidR="000D17AA" w:rsidRPr="00671416">
        <w:rPr>
          <w:lang w:val="ru-RU"/>
        </w:rPr>
        <w:t>услуги,  оплату  развлечений, отдыха, транспортных расходов и иные</w:t>
      </w:r>
      <w:r w:rsidR="00671416">
        <w:rPr>
          <w:lang w:val="ru-RU"/>
        </w:rPr>
        <w:t xml:space="preserve"> </w:t>
      </w:r>
      <w:r w:rsidR="000D17AA" w:rsidRPr="00671416">
        <w:rPr>
          <w:lang w:val="ru-RU"/>
        </w:rPr>
        <w:t>вознаграждения).  Подарки,  полученные  в  связи  с  протокольными</w:t>
      </w:r>
      <w:r w:rsidR="00671416">
        <w:rPr>
          <w:lang w:val="ru-RU"/>
        </w:rPr>
        <w:t xml:space="preserve"> </w:t>
      </w:r>
      <w:r w:rsidR="000D17AA" w:rsidRPr="00671416">
        <w:rPr>
          <w:lang w:val="ru-RU"/>
        </w:rPr>
        <w:t xml:space="preserve">мероприятиями,   со   служебными   </w:t>
      </w:r>
      <w:r w:rsidR="00671416">
        <w:rPr>
          <w:lang w:val="ru-RU"/>
        </w:rPr>
        <w:t xml:space="preserve">командировками   и   с  другими </w:t>
      </w:r>
      <w:r w:rsidR="000D17AA" w:rsidRPr="00671416">
        <w:rPr>
          <w:lang w:val="ru-RU"/>
        </w:rPr>
        <w:t xml:space="preserve">официальными      мероприятиями,   </w:t>
      </w:r>
      <w:r w:rsidR="00671416">
        <w:rPr>
          <w:lang w:val="ru-RU"/>
        </w:rPr>
        <w:t xml:space="preserve">   признаются     муниципальной </w:t>
      </w:r>
      <w:r w:rsidR="000D17AA" w:rsidRPr="00671416">
        <w:rPr>
          <w:lang w:val="ru-RU"/>
        </w:rPr>
        <w:t>собственностью    и    передаются    по   акту   в   администрацию</w:t>
      </w:r>
      <w:r w:rsidR="00671416">
        <w:rPr>
          <w:lang w:val="ru-RU"/>
        </w:rPr>
        <w:t xml:space="preserve"> сельского поселения «Выльгорт» за исключением случаев, </w:t>
      </w:r>
      <w:r w:rsidR="000D17AA" w:rsidRPr="00671416">
        <w:rPr>
          <w:lang w:val="ru-RU"/>
        </w:rPr>
        <w:t>установленных Гражданским кодексом Российской Федерации.</w:t>
      </w:r>
    </w:p>
    <w:p w:rsidR="000D17AA" w:rsidRPr="00CB6093" w:rsidRDefault="000D17AA" w:rsidP="000D17AA">
      <w:pPr>
        <w:jc w:val="both"/>
        <w:rPr>
          <w:lang w:val="ru-RU"/>
        </w:rPr>
      </w:pPr>
      <w:r w:rsidRPr="00671416">
        <w:rPr>
          <w:lang w:val="ru-RU"/>
        </w:rPr>
        <w:t>Руководитель, сдавший подаро</w:t>
      </w:r>
      <w:r w:rsidR="00671416">
        <w:rPr>
          <w:lang w:val="ru-RU"/>
        </w:rPr>
        <w:t xml:space="preserve">к, полученный им в связи с </w:t>
      </w:r>
      <w:r w:rsidRPr="00671416">
        <w:rPr>
          <w:lang w:val="ru-RU"/>
        </w:rPr>
        <w:t>протокольны</w:t>
      </w:r>
      <w:r w:rsidR="00671416">
        <w:rPr>
          <w:lang w:val="ru-RU"/>
        </w:rPr>
        <w:t xml:space="preserve">м </w:t>
      </w:r>
      <w:r w:rsidRPr="00671416">
        <w:rPr>
          <w:lang w:val="ru-RU"/>
        </w:rPr>
        <w:t>мероприятием, со служе</w:t>
      </w:r>
      <w:r w:rsidR="00671416">
        <w:rPr>
          <w:lang w:val="ru-RU"/>
        </w:rPr>
        <w:t xml:space="preserve">бной командировкой или с другим </w:t>
      </w:r>
      <w:r w:rsidRPr="00671416">
        <w:rPr>
          <w:lang w:val="ru-RU"/>
        </w:rPr>
        <w:t>официальным   мероприятием, может</w:t>
      </w:r>
      <w:r w:rsidR="00671416">
        <w:rPr>
          <w:lang w:val="ru-RU"/>
        </w:rPr>
        <w:t xml:space="preserve"> его выкупить в  </w:t>
      </w:r>
      <w:r w:rsidR="00671416" w:rsidRPr="00CB6093">
        <w:rPr>
          <w:lang w:val="ru-RU"/>
        </w:rPr>
        <w:t xml:space="preserve">порядке, </w:t>
      </w:r>
      <w:r w:rsidRPr="00CB6093">
        <w:rPr>
          <w:lang w:val="ru-RU"/>
        </w:rPr>
        <w:t xml:space="preserve">устанавливаемом нормативными </w:t>
      </w:r>
      <w:r w:rsidR="00671416" w:rsidRPr="00CB6093">
        <w:rPr>
          <w:lang w:val="ru-RU"/>
        </w:rPr>
        <w:t xml:space="preserve">правовыми актами Российской </w:t>
      </w:r>
      <w:r w:rsidRPr="00CB6093">
        <w:rPr>
          <w:lang w:val="ru-RU"/>
        </w:rPr>
        <w:t>Федерации;</w:t>
      </w:r>
    </w:p>
    <w:p w:rsidR="000D17AA" w:rsidRPr="00671416" w:rsidRDefault="00897DF8" w:rsidP="000D17AA">
      <w:pPr>
        <w:jc w:val="both"/>
        <w:rPr>
          <w:lang w:val="ru-RU"/>
        </w:rPr>
      </w:pPr>
      <w:r w:rsidRPr="00CB6093">
        <w:rPr>
          <w:lang w:val="ru-RU"/>
        </w:rPr>
        <w:t>5</w:t>
      </w:r>
      <w:r w:rsidR="00671416">
        <w:rPr>
          <w:lang w:val="ru-RU"/>
        </w:rPr>
        <w:t xml:space="preserve">) </w:t>
      </w:r>
      <w:r w:rsidR="000D17AA" w:rsidRPr="00671416">
        <w:rPr>
          <w:lang w:val="ru-RU"/>
        </w:rPr>
        <w:t xml:space="preserve"> выезжать  в  командировки  за  счет  средств  ф</w:t>
      </w:r>
      <w:r w:rsidR="00671416">
        <w:rPr>
          <w:lang w:val="ru-RU"/>
        </w:rPr>
        <w:t xml:space="preserve">изических и </w:t>
      </w:r>
      <w:r w:rsidR="000D17AA" w:rsidRPr="00671416">
        <w:rPr>
          <w:lang w:val="ru-RU"/>
        </w:rPr>
        <w:t>юридических  лиц,  за исключением к</w:t>
      </w:r>
      <w:r w:rsidR="00671416">
        <w:rPr>
          <w:lang w:val="ru-RU"/>
        </w:rPr>
        <w:t xml:space="preserve">омандировок, осуществляемых на </w:t>
      </w:r>
      <w:r w:rsidR="000D17AA" w:rsidRPr="00671416">
        <w:rPr>
          <w:lang w:val="ru-RU"/>
        </w:rPr>
        <w:t>взаимной основе по договоренности администрации</w:t>
      </w:r>
      <w:r w:rsidR="00671416">
        <w:rPr>
          <w:lang w:val="ru-RU"/>
        </w:rPr>
        <w:t xml:space="preserve"> сельского поселения «Выльгорт»</w:t>
      </w:r>
      <w:r w:rsidR="000D17AA" w:rsidRPr="00671416">
        <w:rPr>
          <w:lang w:val="ru-RU"/>
        </w:rPr>
        <w:t xml:space="preserve"> с органами местного</w:t>
      </w:r>
      <w:r>
        <w:rPr>
          <w:lang w:val="ru-RU"/>
        </w:rPr>
        <w:t xml:space="preserve"> </w:t>
      </w:r>
      <w:r w:rsidR="000D17AA" w:rsidRPr="00671416">
        <w:rPr>
          <w:lang w:val="ru-RU"/>
        </w:rPr>
        <w:t>самоуправления, избирательными ко</w:t>
      </w:r>
      <w:r w:rsidR="00671416" w:rsidRPr="00671416">
        <w:rPr>
          <w:lang w:val="ru-RU"/>
        </w:rPr>
        <w:t>миссиями  других муниципальных</w:t>
      </w:r>
      <w:r w:rsidR="00671416">
        <w:rPr>
          <w:lang w:val="ru-RU"/>
        </w:rPr>
        <w:t xml:space="preserve"> </w:t>
      </w:r>
      <w:r w:rsidR="000D17AA" w:rsidRPr="00671416">
        <w:rPr>
          <w:lang w:val="ru-RU"/>
        </w:rPr>
        <w:t>образований, а также с органами го</w:t>
      </w:r>
      <w:r w:rsidR="00671416">
        <w:rPr>
          <w:lang w:val="ru-RU"/>
        </w:rPr>
        <w:t xml:space="preserve">сударственной власти и органами </w:t>
      </w:r>
      <w:r w:rsidR="000D17AA" w:rsidRPr="00671416">
        <w:rPr>
          <w:lang w:val="ru-RU"/>
        </w:rPr>
        <w:t>местного самоуправления иностранн</w:t>
      </w:r>
      <w:r w:rsidR="00671416">
        <w:rPr>
          <w:lang w:val="ru-RU"/>
        </w:rPr>
        <w:t xml:space="preserve">ых государств, международными и </w:t>
      </w:r>
      <w:r w:rsidR="000D17AA" w:rsidRPr="00671416">
        <w:rPr>
          <w:lang w:val="ru-RU"/>
        </w:rPr>
        <w:t>иностранными некоммерческими организациями;</w:t>
      </w:r>
    </w:p>
    <w:p w:rsidR="000D17AA" w:rsidRPr="00671416" w:rsidRDefault="00671416" w:rsidP="000D17AA">
      <w:pPr>
        <w:jc w:val="both"/>
        <w:rPr>
          <w:lang w:val="ru-RU"/>
        </w:rPr>
      </w:pPr>
      <w:r>
        <w:rPr>
          <w:lang w:val="ru-RU"/>
        </w:rPr>
        <w:t>6</w:t>
      </w:r>
      <w:r w:rsidR="000D17AA" w:rsidRPr="00671416">
        <w:rPr>
          <w:lang w:val="ru-RU"/>
        </w:rPr>
        <w:t xml:space="preserve">) использовать в целях, </w:t>
      </w:r>
      <w:r>
        <w:rPr>
          <w:lang w:val="ru-RU"/>
        </w:rPr>
        <w:t xml:space="preserve">не связанных с исполнением </w:t>
      </w:r>
      <w:r w:rsidR="000D17AA" w:rsidRPr="00671416">
        <w:rPr>
          <w:lang w:val="ru-RU"/>
        </w:rPr>
        <w:t>должностных обязанностей, средс</w:t>
      </w:r>
      <w:r>
        <w:rPr>
          <w:lang w:val="ru-RU"/>
        </w:rPr>
        <w:t xml:space="preserve">тва   материально-технического, </w:t>
      </w:r>
      <w:r w:rsidR="000D17AA" w:rsidRPr="00671416">
        <w:rPr>
          <w:lang w:val="ru-RU"/>
        </w:rPr>
        <w:t>финансового и иного обеспечения, другое муниципальное имущество;</w:t>
      </w:r>
    </w:p>
    <w:p w:rsidR="000D17AA" w:rsidRPr="00353C98" w:rsidRDefault="00671416" w:rsidP="000D17AA">
      <w:pPr>
        <w:jc w:val="both"/>
        <w:rPr>
          <w:lang w:val="ru-RU"/>
        </w:rPr>
      </w:pPr>
      <w:r>
        <w:rPr>
          <w:lang w:val="ru-RU"/>
        </w:rPr>
        <w:t>7</w:t>
      </w:r>
      <w:r w:rsidR="000D17AA" w:rsidRPr="00671416">
        <w:rPr>
          <w:lang w:val="ru-RU"/>
        </w:rPr>
        <w:t>)  разглашать или использовать в целях, не связанных с</w:t>
      </w:r>
      <w:r w:rsidR="00353C98">
        <w:rPr>
          <w:lang w:val="ru-RU"/>
        </w:rPr>
        <w:t xml:space="preserve"> </w:t>
      </w:r>
      <w:r w:rsidR="000D17AA" w:rsidRPr="00353C98">
        <w:rPr>
          <w:lang w:val="ru-RU"/>
        </w:rPr>
        <w:t xml:space="preserve">муниципальной службой, сведения, </w:t>
      </w:r>
      <w:r w:rsidR="00353C98">
        <w:rPr>
          <w:lang w:val="ru-RU"/>
        </w:rPr>
        <w:t xml:space="preserve"> составляющие государственную </w:t>
      </w:r>
      <w:r w:rsidR="000D17AA" w:rsidRPr="00353C98">
        <w:rPr>
          <w:lang w:val="ru-RU"/>
        </w:rPr>
        <w:t>тайну, а также сведения, отн</w:t>
      </w:r>
      <w:r w:rsidR="00353C98">
        <w:rPr>
          <w:lang w:val="ru-RU"/>
        </w:rPr>
        <w:t xml:space="preserve">есенные в соответствии с </w:t>
      </w:r>
      <w:r w:rsidR="000D17AA" w:rsidRPr="00353C98">
        <w:rPr>
          <w:lang w:val="ru-RU"/>
        </w:rPr>
        <w:t>федеральными законами к сведениям конфиденциального характера, или</w:t>
      </w:r>
      <w:r w:rsidR="0048601E">
        <w:rPr>
          <w:lang w:val="ru-RU"/>
        </w:rPr>
        <w:t xml:space="preserve"> </w:t>
      </w:r>
      <w:r w:rsidR="000D17AA" w:rsidRPr="00353C98">
        <w:rPr>
          <w:lang w:val="ru-RU"/>
        </w:rPr>
        <w:t>служебную  информацию,  ставшие  из</w:t>
      </w:r>
      <w:r w:rsidR="00353C98" w:rsidRPr="00353C98">
        <w:rPr>
          <w:lang w:val="ru-RU"/>
        </w:rPr>
        <w:t>вестными  в связи с исполнением</w:t>
      </w:r>
      <w:r w:rsidR="00353C98">
        <w:rPr>
          <w:lang w:val="ru-RU"/>
        </w:rPr>
        <w:t xml:space="preserve"> </w:t>
      </w:r>
      <w:r w:rsidR="000D17AA" w:rsidRPr="00353C98">
        <w:rPr>
          <w:lang w:val="ru-RU"/>
        </w:rPr>
        <w:t>своих должностных обязанностей;</w:t>
      </w:r>
    </w:p>
    <w:p w:rsidR="000D17AA" w:rsidRPr="00353C98" w:rsidRDefault="00353C98" w:rsidP="000D17AA">
      <w:pPr>
        <w:jc w:val="both"/>
        <w:rPr>
          <w:lang w:val="ru-RU"/>
        </w:rPr>
      </w:pPr>
      <w:r>
        <w:rPr>
          <w:lang w:val="ru-RU"/>
        </w:rPr>
        <w:t>8</w:t>
      </w:r>
      <w:r w:rsidR="000D17AA" w:rsidRPr="00353C98">
        <w:rPr>
          <w:lang w:val="ru-RU"/>
        </w:rPr>
        <w:t>)  допускать публичные высказы</w:t>
      </w:r>
      <w:r>
        <w:rPr>
          <w:lang w:val="ru-RU"/>
        </w:rPr>
        <w:t xml:space="preserve">вания, суждения и оценки, в том </w:t>
      </w:r>
      <w:r w:rsidR="000D17AA" w:rsidRPr="00353C98">
        <w:rPr>
          <w:lang w:val="ru-RU"/>
        </w:rPr>
        <w:t>числе  в  средствах  массовой инфор</w:t>
      </w:r>
      <w:r>
        <w:rPr>
          <w:lang w:val="ru-RU"/>
        </w:rPr>
        <w:t xml:space="preserve">мации, в отношении деятельности </w:t>
      </w:r>
      <w:r w:rsidR="000D17AA" w:rsidRPr="00353C98">
        <w:rPr>
          <w:lang w:val="ru-RU"/>
        </w:rPr>
        <w:t xml:space="preserve">органов  местного  самоуправления  </w:t>
      </w:r>
      <w:r>
        <w:rPr>
          <w:lang w:val="ru-RU"/>
        </w:rPr>
        <w:t xml:space="preserve">и их руководителей, если это не </w:t>
      </w:r>
      <w:r w:rsidR="000D17AA" w:rsidRPr="00353C98">
        <w:rPr>
          <w:lang w:val="ru-RU"/>
        </w:rPr>
        <w:t>входит в его должностные обязанности;</w:t>
      </w:r>
    </w:p>
    <w:p w:rsidR="00353C98" w:rsidRDefault="00353C98" w:rsidP="000D17AA">
      <w:pPr>
        <w:jc w:val="both"/>
        <w:rPr>
          <w:lang w:val="ru-RU"/>
        </w:rPr>
      </w:pPr>
      <w:r>
        <w:rPr>
          <w:lang w:val="ru-RU"/>
        </w:rPr>
        <w:t>9</w:t>
      </w:r>
      <w:r w:rsidR="000D17AA" w:rsidRPr="00353C98">
        <w:rPr>
          <w:lang w:val="ru-RU"/>
        </w:rPr>
        <w:t>)  принимать без письменн</w:t>
      </w:r>
      <w:r w:rsidRPr="00353C98">
        <w:rPr>
          <w:lang w:val="ru-RU"/>
        </w:rPr>
        <w:t>ого разрешения Представителя</w:t>
      </w:r>
      <w:r>
        <w:rPr>
          <w:lang w:val="ru-RU"/>
        </w:rPr>
        <w:t xml:space="preserve"> </w:t>
      </w:r>
      <w:r w:rsidR="000D17AA" w:rsidRPr="00353C98">
        <w:rPr>
          <w:lang w:val="ru-RU"/>
        </w:rPr>
        <w:t>нанимателя награды, почетные и спе</w:t>
      </w:r>
      <w:r>
        <w:rPr>
          <w:lang w:val="ru-RU"/>
        </w:rPr>
        <w:t xml:space="preserve">циальные звания (за исключением </w:t>
      </w:r>
      <w:r w:rsidR="000D17AA" w:rsidRPr="00353C98">
        <w:rPr>
          <w:lang w:val="ru-RU"/>
        </w:rPr>
        <w:t>научных) иностранных государств, межд</w:t>
      </w:r>
      <w:r>
        <w:rPr>
          <w:lang w:val="ru-RU"/>
        </w:rPr>
        <w:t xml:space="preserve">ународных  организаций, а </w:t>
      </w:r>
      <w:r w:rsidR="000D17AA" w:rsidRPr="00353C98">
        <w:rPr>
          <w:lang w:val="ru-RU"/>
        </w:rPr>
        <w:t>также политических партий, други</w:t>
      </w:r>
      <w:r>
        <w:rPr>
          <w:lang w:val="ru-RU"/>
        </w:rPr>
        <w:t xml:space="preserve">х общественных объединений и </w:t>
      </w:r>
      <w:r w:rsidR="000D17AA" w:rsidRPr="00353C98">
        <w:rPr>
          <w:lang w:val="ru-RU"/>
        </w:rPr>
        <w:t>религиозных объединений, если в его должностные обязанности входит</w:t>
      </w:r>
      <w:r w:rsidR="00DE2121">
        <w:rPr>
          <w:lang w:val="ru-RU"/>
        </w:rPr>
        <w:t xml:space="preserve"> </w:t>
      </w:r>
      <w:r w:rsidR="000D17AA" w:rsidRPr="00353C98">
        <w:rPr>
          <w:lang w:val="ru-RU"/>
        </w:rPr>
        <w:t>взаимодействие с указанными</w:t>
      </w:r>
      <w:r w:rsidRPr="00353C98">
        <w:rPr>
          <w:lang w:val="ru-RU"/>
        </w:rPr>
        <w:t xml:space="preserve"> организациями и объединениями;</w:t>
      </w:r>
      <w:r>
        <w:rPr>
          <w:lang w:val="ru-RU"/>
        </w:rPr>
        <w:t xml:space="preserve"> </w:t>
      </w:r>
    </w:p>
    <w:p w:rsidR="000D17AA" w:rsidRPr="00353C98" w:rsidRDefault="00353C98" w:rsidP="000D17AA">
      <w:pPr>
        <w:jc w:val="both"/>
        <w:rPr>
          <w:lang w:val="ru-RU"/>
        </w:rPr>
      </w:pPr>
      <w:r>
        <w:rPr>
          <w:lang w:val="ru-RU"/>
        </w:rPr>
        <w:t>10</w:t>
      </w:r>
      <w:r w:rsidR="000D17AA" w:rsidRPr="00353C98">
        <w:rPr>
          <w:lang w:val="ru-RU"/>
        </w:rPr>
        <w:t xml:space="preserve">)  использовать преимущества </w:t>
      </w:r>
      <w:r>
        <w:rPr>
          <w:lang w:val="ru-RU"/>
        </w:rPr>
        <w:t xml:space="preserve">своего должностного положения </w:t>
      </w:r>
      <w:r w:rsidR="000D17AA" w:rsidRPr="00353C98">
        <w:rPr>
          <w:lang w:val="ru-RU"/>
        </w:rPr>
        <w:t>для предвыборной агитации, а  та</w:t>
      </w:r>
      <w:r>
        <w:rPr>
          <w:lang w:val="ru-RU"/>
        </w:rPr>
        <w:t xml:space="preserve">кже для агитации по вопросам </w:t>
      </w:r>
      <w:r w:rsidR="000D17AA" w:rsidRPr="00353C98">
        <w:rPr>
          <w:lang w:val="ru-RU"/>
        </w:rPr>
        <w:t>референдума;</w:t>
      </w:r>
    </w:p>
    <w:p w:rsidR="000D17AA" w:rsidRPr="00353C98" w:rsidRDefault="00353C98" w:rsidP="000D17AA">
      <w:pPr>
        <w:jc w:val="both"/>
        <w:rPr>
          <w:lang w:val="ru-RU"/>
        </w:rPr>
      </w:pPr>
      <w:r>
        <w:rPr>
          <w:lang w:val="ru-RU"/>
        </w:rPr>
        <w:t>11</w:t>
      </w:r>
      <w:r w:rsidR="000D17AA" w:rsidRPr="00353C98">
        <w:rPr>
          <w:lang w:val="ru-RU"/>
        </w:rPr>
        <w:t>) использовать свое должн</w:t>
      </w:r>
      <w:r>
        <w:rPr>
          <w:lang w:val="ru-RU"/>
        </w:rPr>
        <w:t xml:space="preserve">остное положение в интересах </w:t>
      </w:r>
      <w:r w:rsidR="000D17AA" w:rsidRPr="00353C98">
        <w:rPr>
          <w:lang w:val="ru-RU"/>
        </w:rPr>
        <w:t>политических партий, религиоз</w:t>
      </w:r>
      <w:r>
        <w:rPr>
          <w:lang w:val="ru-RU"/>
        </w:rPr>
        <w:t xml:space="preserve">ных и   других общественных </w:t>
      </w:r>
      <w:r w:rsidR="000D17AA" w:rsidRPr="00353C98">
        <w:rPr>
          <w:lang w:val="ru-RU"/>
        </w:rPr>
        <w:t>объединений, а также публично в</w:t>
      </w:r>
      <w:r>
        <w:rPr>
          <w:lang w:val="ru-RU"/>
        </w:rPr>
        <w:t xml:space="preserve">ыражать отношение к указанным </w:t>
      </w:r>
      <w:r w:rsidR="000D17AA" w:rsidRPr="00353C98">
        <w:rPr>
          <w:lang w:val="ru-RU"/>
        </w:rPr>
        <w:t>объединениям в качестве муниципального служащего;</w:t>
      </w:r>
    </w:p>
    <w:p w:rsidR="000D17AA" w:rsidRPr="00353C98" w:rsidRDefault="00353C98" w:rsidP="000D17AA">
      <w:pPr>
        <w:jc w:val="both"/>
        <w:rPr>
          <w:lang w:val="ru-RU"/>
        </w:rPr>
      </w:pPr>
      <w:r>
        <w:rPr>
          <w:lang w:val="ru-RU"/>
        </w:rPr>
        <w:t>12</w:t>
      </w:r>
      <w:r w:rsidR="000D17AA" w:rsidRPr="00353C98">
        <w:rPr>
          <w:lang w:val="ru-RU"/>
        </w:rPr>
        <w:t xml:space="preserve">) создавать в органах  </w:t>
      </w:r>
      <w:r>
        <w:rPr>
          <w:lang w:val="ru-RU"/>
        </w:rPr>
        <w:t xml:space="preserve">местного  самоуправления, иных </w:t>
      </w:r>
      <w:r w:rsidR="000D17AA" w:rsidRPr="00353C98">
        <w:rPr>
          <w:lang w:val="ru-RU"/>
        </w:rPr>
        <w:t>муниципальных органах структуры пол</w:t>
      </w:r>
      <w:r>
        <w:rPr>
          <w:lang w:val="ru-RU"/>
        </w:rPr>
        <w:t xml:space="preserve">итических партий, религиозных и </w:t>
      </w:r>
      <w:r w:rsidR="000D17AA" w:rsidRPr="00353C98">
        <w:rPr>
          <w:lang w:val="ru-RU"/>
        </w:rPr>
        <w:t>других общественных объединений (</w:t>
      </w:r>
      <w:r>
        <w:rPr>
          <w:lang w:val="ru-RU"/>
        </w:rPr>
        <w:t xml:space="preserve">за исключением профессиональных </w:t>
      </w:r>
      <w:r w:rsidR="000D17AA" w:rsidRPr="00353C98">
        <w:rPr>
          <w:lang w:val="ru-RU"/>
        </w:rPr>
        <w:t xml:space="preserve">союзов, а также ветеранских </w:t>
      </w:r>
      <w:r>
        <w:rPr>
          <w:lang w:val="ru-RU"/>
        </w:rPr>
        <w:t xml:space="preserve">и </w:t>
      </w:r>
      <w:r w:rsidR="000F2C2F">
        <w:rPr>
          <w:lang w:val="ru-RU"/>
        </w:rPr>
        <w:t>и</w:t>
      </w:r>
      <w:r>
        <w:rPr>
          <w:lang w:val="ru-RU"/>
        </w:rPr>
        <w:t xml:space="preserve">ных органов  общественной </w:t>
      </w:r>
      <w:r w:rsidR="000D17AA" w:rsidRPr="00353C98">
        <w:rPr>
          <w:lang w:val="ru-RU"/>
        </w:rPr>
        <w:t>самодеятельности) или способствовать созданию указанных структур;</w:t>
      </w:r>
    </w:p>
    <w:p w:rsidR="000D17AA" w:rsidRPr="00353C98" w:rsidRDefault="00353C98" w:rsidP="000D17AA">
      <w:pPr>
        <w:jc w:val="both"/>
        <w:rPr>
          <w:lang w:val="ru-RU"/>
        </w:rPr>
      </w:pPr>
      <w:r>
        <w:rPr>
          <w:lang w:val="ru-RU"/>
        </w:rPr>
        <w:t>13</w:t>
      </w:r>
      <w:r w:rsidR="000D17AA" w:rsidRPr="00353C98">
        <w:rPr>
          <w:lang w:val="ru-RU"/>
        </w:rPr>
        <w:t>) прекращать исполнение  до</w:t>
      </w:r>
      <w:r>
        <w:rPr>
          <w:lang w:val="ru-RU"/>
        </w:rPr>
        <w:t xml:space="preserve">лжностных  обязанностей в целях </w:t>
      </w:r>
      <w:r w:rsidR="000D17AA" w:rsidRPr="00353C98">
        <w:rPr>
          <w:lang w:val="ru-RU"/>
        </w:rPr>
        <w:t>урегулирования трудового спора;</w:t>
      </w:r>
    </w:p>
    <w:p w:rsidR="000D17AA" w:rsidRPr="007608AF" w:rsidRDefault="00353C98" w:rsidP="000D17AA">
      <w:pPr>
        <w:jc w:val="both"/>
        <w:rPr>
          <w:lang w:val="ru-RU"/>
        </w:rPr>
      </w:pPr>
      <w:r w:rsidRPr="00353C98">
        <w:rPr>
          <w:lang w:val="ru-RU"/>
        </w:rPr>
        <w:t>1</w:t>
      </w:r>
      <w:r>
        <w:rPr>
          <w:lang w:val="ru-RU"/>
        </w:rPr>
        <w:t>4</w:t>
      </w:r>
      <w:r w:rsidR="000D17AA" w:rsidRPr="00353C98">
        <w:rPr>
          <w:lang w:val="ru-RU"/>
        </w:rPr>
        <w:t>) входить в состав органов</w:t>
      </w:r>
      <w:r>
        <w:rPr>
          <w:lang w:val="ru-RU"/>
        </w:rPr>
        <w:t xml:space="preserve"> управления, попечительских или </w:t>
      </w:r>
      <w:r w:rsidR="000D17AA" w:rsidRPr="00353C98">
        <w:rPr>
          <w:lang w:val="ru-RU"/>
        </w:rPr>
        <w:t>наблюдательных советов, иных  орг</w:t>
      </w:r>
      <w:r>
        <w:rPr>
          <w:lang w:val="ru-RU"/>
        </w:rPr>
        <w:t xml:space="preserve">анов иностранных некоммерческих </w:t>
      </w:r>
      <w:r w:rsidR="000D17AA" w:rsidRPr="00353C98">
        <w:rPr>
          <w:lang w:val="ru-RU"/>
        </w:rPr>
        <w:t xml:space="preserve">неправительственных организаций </w:t>
      </w:r>
      <w:r>
        <w:rPr>
          <w:lang w:val="ru-RU"/>
        </w:rPr>
        <w:t xml:space="preserve">и действующих на  территории </w:t>
      </w:r>
      <w:r w:rsidR="000D17AA" w:rsidRPr="00353C98">
        <w:rPr>
          <w:lang w:val="ru-RU"/>
        </w:rPr>
        <w:t>Российской  Федерации  их  структур</w:t>
      </w:r>
      <w:r>
        <w:rPr>
          <w:lang w:val="ru-RU"/>
        </w:rPr>
        <w:t xml:space="preserve">ных подразделений, если иное не </w:t>
      </w:r>
      <w:r w:rsidR="000D17AA" w:rsidRPr="00353C98">
        <w:rPr>
          <w:lang w:val="ru-RU"/>
        </w:rPr>
        <w:t>предусмотрено  международным  договором  Российской  Федерации или</w:t>
      </w:r>
      <w:r w:rsidR="00C50F16">
        <w:rPr>
          <w:lang w:val="ru-RU"/>
        </w:rPr>
        <w:t xml:space="preserve"> </w:t>
      </w:r>
      <w:r w:rsidR="000D17AA" w:rsidRPr="007608AF">
        <w:rPr>
          <w:lang w:val="ru-RU"/>
        </w:rPr>
        <w:t>федеральным законодательством;</w:t>
      </w:r>
    </w:p>
    <w:p w:rsidR="000D17AA" w:rsidRPr="00353C98" w:rsidRDefault="00353C98" w:rsidP="000D17AA">
      <w:pPr>
        <w:jc w:val="both"/>
        <w:rPr>
          <w:lang w:val="ru-RU"/>
        </w:rPr>
      </w:pPr>
      <w:r>
        <w:rPr>
          <w:lang w:val="ru-RU"/>
        </w:rPr>
        <w:lastRenderedPageBreak/>
        <w:t>15</w:t>
      </w:r>
      <w:r w:rsidR="000D17AA" w:rsidRPr="00353C98">
        <w:rPr>
          <w:lang w:val="ru-RU"/>
        </w:rPr>
        <w:t>) заниматься иной опл</w:t>
      </w:r>
      <w:r w:rsidRPr="00353C98">
        <w:rPr>
          <w:lang w:val="ru-RU"/>
        </w:rPr>
        <w:t>ачиваемой деятельностью, за</w:t>
      </w:r>
      <w:r>
        <w:rPr>
          <w:lang w:val="ru-RU"/>
        </w:rPr>
        <w:t xml:space="preserve"> </w:t>
      </w:r>
      <w:r w:rsidR="000D17AA" w:rsidRPr="00353C98">
        <w:rPr>
          <w:lang w:val="ru-RU"/>
        </w:rPr>
        <w:t xml:space="preserve">исключением преподавательской, </w:t>
      </w:r>
      <w:r>
        <w:rPr>
          <w:lang w:val="ru-RU"/>
        </w:rPr>
        <w:t xml:space="preserve">научной   и иной </w:t>
      </w:r>
      <w:r w:rsidR="00C50F16">
        <w:rPr>
          <w:lang w:val="ru-RU"/>
        </w:rPr>
        <w:t>т</w:t>
      </w:r>
      <w:r>
        <w:rPr>
          <w:lang w:val="ru-RU"/>
        </w:rPr>
        <w:t xml:space="preserve">ворческой </w:t>
      </w:r>
      <w:r w:rsidR="000D17AA" w:rsidRPr="00353C98">
        <w:rPr>
          <w:lang w:val="ru-RU"/>
        </w:rPr>
        <w:t>деятельности.   При  этом преподавательская, научная и иная</w:t>
      </w:r>
      <w:r>
        <w:rPr>
          <w:lang w:val="ru-RU"/>
        </w:rPr>
        <w:t xml:space="preserve"> </w:t>
      </w:r>
      <w:r w:rsidR="000D17AA" w:rsidRPr="00353C98">
        <w:rPr>
          <w:lang w:val="ru-RU"/>
        </w:rPr>
        <w:t>творческая  деятельность</w:t>
      </w:r>
      <w:r w:rsidR="00A464E6">
        <w:rPr>
          <w:lang w:val="ru-RU"/>
        </w:rPr>
        <w:t xml:space="preserve"> </w:t>
      </w:r>
      <w:r w:rsidR="000D17AA" w:rsidRPr="00353C98">
        <w:rPr>
          <w:lang w:val="ru-RU"/>
        </w:rPr>
        <w:t>не может ф</w:t>
      </w:r>
      <w:r>
        <w:rPr>
          <w:lang w:val="ru-RU"/>
        </w:rPr>
        <w:t xml:space="preserve">инансироваться исключительно за </w:t>
      </w:r>
      <w:r w:rsidR="000D17AA" w:rsidRPr="00353C98">
        <w:rPr>
          <w:lang w:val="ru-RU"/>
        </w:rPr>
        <w:t>счет средств  иностранных государств, международных и иностранных</w:t>
      </w:r>
      <w:r w:rsidR="00A464E6">
        <w:rPr>
          <w:lang w:val="ru-RU"/>
        </w:rPr>
        <w:t xml:space="preserve"> </w:t>
      </w:r>
      <w:r w:rsidR="000D17AA" w:rsidRPr="00353C98">
        <w:rPr>
          <w:lang w:val="ru-RU"/>
        </w:rPr>
        <w:t>организаций, иностранных граждан и</w:t>
      </w:r>
      <w:r w:rsidRPr="00353C98">
        <w:rPr>
          <w:lang w:val="ru-RU"/>
        </w:rPr>
        <w:t xml:space="preserve"> лиц без гражданства, если иное</w:t>
      </w:r>
      <w:r>
        <w:rPr>
          <w:lang w:val="ru-RU"/>
        </w:rPr>
        <w:t xml:space="preserve"> </w:t>
      </w:r>
      <w:r w:rsidR="000D17AA" w:rsidRPr="00353C98">
        <w:rPr>
          <w:lang w:val="ru-RU"/>
        </w:rPr>
        <w:t>не  предусмотрено международным договором Российской Федерации или</w:t>
      </w:r>
      <w:r>
        <w:rPr>
          <w:lang w:val="ru-RU"/>
        </w:rPr>
        <w:t xml:space="preserve"> </w:t>
      </w:r>
      <w:r w:rsidR="000D17AA" w:rsidRPr="00353C98">
        <w:rPr>
          <w:lang w:val="ru-RU"/>
        </w:rPr>
        <w:t>федеральным законодательством;</w:t>
      </w:r>
    </w:p>
    <w:p w:rsidR="000D17AA" w:rsidRPr="00353C98" w:rsidRDefault="00353C98" w:rsidP="000D17AA">
      <w:pPr>
        <w:jc w:val="both"/>
        <w:rPr>
          <w:lang w:val="ru-RU"/>
        </w:rPr>
      </w:pPr>
      <w:r>
        <w:rPr>
          <w:lang w:val="ru-RU"/>
        </w:rPr>
        <w:t>16)</w:t>
      </w:r>
      <w:r w:rsidR="000D17AA" w:rsidRPr="00353C98">
        <w:rPr>
          <w:lang w:val="ru-RU"/>
        </w:rPr>
        <w:t xml:space="preserve">  разглашать или использова</w:t>
      </w:r>
      <w:r>
        <w:rPr>
          <w:lang w:val="ru-RU"/>
        </w:rPr>
        <w:t xml:space="preserve">ть в интересах организаций либо </w:t>
      </w:r>
      <w:r w:rsidR="000D17AA" w:rsidRPr="00353C98">
        <w:rPr>
          <w:lang w:val="ru-RU"/>
        </w:rPr>
        <w:t>физических лиц сведения, составляющие  государственную  тайну,  а</w:t>
      </w:r>
      <w:r>
        <w:rPr>
          <w:lang w:val="ru-RU"/>
        </w:rPr>
        <w:t xml:space="preserve"> </w:t>
      </w:r>
      <w:r w:rsidR="000D17AA" w:rsidRPr="00353C98">
        <w:rPr>
          <w:lang w:val="ru-RU"/>
        </w:rPr>
        <w:t>также сведения   конфиденциального  характера или   служебную</w:t>
      </w:r>
      <w:r>
        <w:rPr>
          <w:lang w:val="ru-RU"/>
        </w:rPr>
        <w:t xml:space="preserve"> </w:t>
      </w:r>
      <w:r w:rsidR="000D17AA" w:rsidRPr="00353C98">
        <w:rPr>
          <w:lang w:val="ru-RU"/>
        </w:rPr>
        <w:t>информ</w:t>
      </w:r>
      <w:r>
        <w:rPr>
          <w:lang w:val="ru-RU"/>
        </w:rPr>
        <w:t xml:space="preserve">ацию, ставшие известными в связи с исполнением своих </w:t>
      </w:r>
      <w:r w:rsidR="000D17AA" w:rsidRPr="00353C98">
        <w:rPr>
          <w:lang w:val="ru-RU"/>
        </w:rPr>
        <w:t>должностных обязанностей, после увольнения с муниципальной службы.</w:t>
      </w:r>
    </w:p>
    <w:p w:rsidR="000D17AA" w:rsidRPr="00353C98" w:rsidRDefault="000D17AA" w:rsidP="00353C98">
      <w:pPr>
        <w:jc w:val="center"/>
        <w:rPr>
          <w:b/>
          <w:lang w:val="ru-RU"/>
        </w:rPr>
      </w:pPr>
    </w:p>
    <w:p w:rsidR="000D17AA" w:rsidRPr="00353C98" w:rsidRDefault="000D17AA" w:rsidP="00353C98">
      <w:pPr>
        <w:jc w:val="center"/>
        <w:rPr>
          <w:lang w:val="ru-RU"/>
        </w:rPr>
      </w:pPr>
      <w:r w:rsidRPr="00353C98">
        <w:rPr>
          <w:b/>
        </w:rPr>
        <w:t>IV</w:t>
      </w:r>
      <w:r w:rsidRPr="00353C98">
        <w:rPr>
          <w:b/>
          <w:lang w:val="ru-RU"/>
        </w:rPr>
        <w:t>. Оплата труда</w:t>
      </w:r>
    </w:p>
    <w:p w:rsidR="000D17AA" w:rsidRPr="00353C98" w:rsidRDefault="000D17AA" w:rsidP="000D17AA">
      <w:pPr>
        <w:jc w:val="both"/>
        <w:rPr>
          <w:lang w:val="ru-RU"/>
        </w:rPr>
      </w:pPr>
    </w:p>
    <w:p w:rsidR="000D17AA" w:rsidRPr="00353C98" w:rsidRDefault="000D17AA" w:rsidP="000D17AA">
      <w:pPr>
        <w:jc w:val="both"/>
        <w:rPr>
          <w:lang w:val="ru-RU"/>
        </w:rPr>
      </w:pPr>
      <w:r w:rsidRPr="00353C98">
        <w:rPr>
          <w:lang w:val="ru-RU"/>
        </w:rPr>
        <w:t>1</w:t>
      </w:r>
      <w:r w:rsidR="00E31607">
        <w:rPr>
          <w:lang w:val="ru-RU"/>
        </w:rPr>
        <w:t>7</w:t>
      </w:r>
      <w:r w:rsidRPr="00353C98">
        <w:rPr>
          <w:lang w:val="ru-RU"/>
        </w:rPr>
        <w:t>. Оплата труда Руководителя</w:t>
      </w:r>
      <w:r w:rsidR="00353C98">
        <w:rPr>
          <w:lang w:val="ru-RU"/>
        </w:rPr>
        <w:t xml:space="preserve"> производится в виде денежного </w:t>
      </w:r>
      <w:r w:rsidRPr="00353C98">
        <w:rPr>
          <w:lang w:val="ru-RU"/>
        </w:rPr>
        <w:t xml:space="preserve">содержания, которое состоит </w:t>
      </w:r>
      <w:proofErr w:type="gramStart"/>
      <w:r w:rsidRPr="00353C98">
        <w:rPr>
          <w:lang w:val="ru-RU"/>
        </w:rPr>
        <w:t>из</w:t>
      </w:r>
      <w:proofErr w:type="gramEnd"/>
      <w:r w:rsidRPr="00353C98">
        <w:rPr>
          <w:lang w:val="ru-RU"/>
        </w:rPr>
        <w:t>:</w:t>
      </w:r>
    </w:p>
    <w:p w:rsidR="000D17AA" w:rsidRPr="00353C98" w:rsidRDefault="000D17AA" w:rsidP="000D17AA">
      <w:pPr>
        <w:jc w:val="both"/>
        <w:rPr>
          <w:lang w:val="ru-RU"/>
        </w:rPr>
      </w:pPr>
      <w:r w:rsidRPr="00353C98">
        <w:rPr>
          <w:lang w:val="ru-RU"/>
        </w:rPr>
        <w:t xml:space="preserve">1) должностного оклада в размере </w:t>
      </w:r>
      <w:r w:rsidR="003763A7">
        <w:rPr>
          <w:lang w:val="ru-RU"/>
        </w:rPr>
        <w:t>________</w:t>
      </w:r>
      <w:r w:rsidRPr="00353C98">
        <w:rPr>
          <w:lang w:val="ru-RU"/>
        </w:rPr>
        <w:t xml:space="preserve"> рублей в месяц;</w:t>
      </w:r>
    </w:p>
    <w:p w:rsidR="000D17AA" w:rsidRPr="00353C98" w:rsidRDefault="000D17AA" w:rsidP="000D17AA">
      <w:pPr>
        <w:jc w:val="both"/>
        <w:rPr>
          <w:lang w:val="ru-RU"/>
        </w:rPr>
      </w:pPr>
      <w:r w:rsidRPr="00353C98">
        <w:rPr>
          <w:lang w:val="ru-RU"/>
        </w:rPr>
        <w:t>2) ежемесячной надбавки к до</w:t>
      </w:r>
      <w:r w:rsidR="00353C98">
        <w:rPr>
          <w:lang w:val="ru-RU"/>
        </w:rPr>
        <w:t xml:space="preserve">лжностному окладу за особые </w:t>
      </w:r>
      <w:r w:rsidRPr="00353C98">
        <w:rPr>
          <w:lang w:val="ru-RU"/>
        </w:rPr>
        <w:t>условия муниципальной службы;</w:t>
      </w:r>
    </w:p>
    <w:p w:rsidR="000D17AA" w:rsidRPr="00353C98" w:rsidRDefault="000D17AA" w:rsidP="000D17AA">
      <w:pPr>
        <w:jc w:val="both"/>
        <w:rPr>
          <w:lang w:val="ru-RU"/>
        </w:rPr>
      </w:pPr>
      <w:r w:rsidRPr="00353C98">
        <w:rPr>
          <w:lang w:val="ru-RU"/>
        </w:rPr>
        <w:t>3) ежемесячной надбавки к дол</w:t>
      </w:r>
      <w:r w:rsidR="00353C98">
        <w:rPr>
          <w:lang w:val="ru-RU"/>
        </w:rPr>
        <w:t xml:space="preserve">жностному окладу за выслугу лет </w:t>
      </w:r>
      <w:r w:rsidRPr="00353C98">
        <w:rPr>
          <w:lang w:val="ru-RU"/>
        </w:rPr>
        <w:t>на муниципальной службе;</w:t>
      </w:r>
    </w:p>
    <w:p w:rsidR="000D17AA" w:rsidRPr="00353C98" w:rsidRDefault="000D17AA" w:rsidP="000D17AA">
      <w:pPr>
        <w:jc w:val="both"/>
        <w:rPr>
          <w:lang w:val="ru-RU"/>
        </w:rPr>
      </w:pPr>
      <w:r w:rsidRPr="00353C98">
        <w:rPr>
          <w:lang w:val="ru-RU"/>
        </w:rPr>
        <w:t>4) ежемесячной надбавки к должностному окладу за классный чин;</w:t>
      </w:r>
    </w:p>
    <w:p w:rsidR="000D17AA" w:rsidRPr="00353C98" w:rsidRDefault="000D17AA" w:rsidP="000D17AA">
      <w:pPr>
        <w:jc w:val="both"/>
        <w:rPr>
          <w:lang w:val="ru-RU"/>
        </w:rPr>
      </w:pPr>
      <w:r w:rsidRPr="00353C98">
        <w:rPr>
          <w:lang w:val="ru-RU"/>
        </w:rPr>
        <w:t>5) ежемесячной надбавки к до</w:t>
      </w:r>
      <w:r w:rsidR="00353C98">
        <w:rPr>
          <w:lang w:val="ru-RU"/>
        </w:rPr>
        <w:t>лжностному окладу</w:t>
      </w:r>
      <w:r w:rsidR="00E31607">
        <w:rPr>
          <w:lang w:val="ru-RU"/>
        </w:rPr>
        <w:t xml:space="preserve"> </w:t>
      </w:r>
      <w:r w:rsidR="00353C98">
        <w:rPr>
          <w:lang w:val="ru-RU"/>
        </w:rPr>
        <w:t xml:space="preserve">за работу со </w:t>
      </w:r>
      <w:r w:rsidRPr="00353C98">
        <w:rPr>
          <w:lang w:val="ru-RU"/>
        </w:rPr>
        <w:t>сведениями, составляющими государственную тайну;</w:t>
      </w:r>
    </w:p>
    <w:p w:rsidR="000D17AA" w:rsidRPr="00353C98" w:rsidRDefault="000D17AA" w:rsidP="000D17AA">
      <w:pPr>
        <w:jc w:val="both"/>
        <w:rPr>
          <w:lang w:val="ru-RU"/>
        </w:rPr>
      </w:pPr>
      <w:r w:rsidRPr="00353C98">
        <w:rPr>
          <w:lang w:val="ru-RU"/>
        </w:rPr>
        <w:t>6) премии за выполнение особо важных и сложных заданий;</w:t>
      </w:r>
    </w:p>
    <w:p w:rsidR="000D17AA" w:rsidRPr="00353C98" w:rsidRDefault="000D17AA" w:rsidP="000D17AA">
      <w:pPr>
        <w:jc w:val="both"/>
        <w:rPr>
          <w:lang w:val="ru-RU"/>
        </w:rPr>
      </w:pPr>
      <w:r w:rsidRPr="00353C98">
        <w:rPr>
          <w:lang w:val="ru-RU"/>
        </w:rPr>
        <w:t>7) материальной помощи;</w:t>
      </w:r>
    </w:p>
    <w:p w:rsidR="000D17AA" w:rsidRPr="00353C98" w:rsidRDefault="000D17AA" w:rsidP="000D17AA">
      <w:pPr>
        <w:jc w:val="both"/>
        <w:rPr>
          <w:lang w:val="ru-RU"/>
        </w:rPr>
      </w:pPr>
      <w:r w:rsidRPr="00353C98">
        <w:rPr>
          <w:lang w:val="ru-RU"/>
        </w:rPr>
        <w:t>8) других выплат, предусмотренных законодательством</w:t>
      </w:r>
      <w:r w:rsidR="00353C98">
        <w:rPr>
          <w:lang w:val="ru-RU"/>
        </w:rPr>
        <w:t>.</w:t>
      </w:r>
    </w:p>
    <w:p w:rsidR="000D17AA" w:rsidRPr="00353C98" w:rsidRDefault="000D17AA" w:rsidP="000D17AA">
      <w:pPr>
        <w:jc w:val="both"/>
        <w:rPr>
          <w:lang w:val="ru-RU"/>
        </w:rPr>
      </w:pPr>
      <w:r w:rsidRPr="00353C98">
        <w:rPr>
          <w:lang w:val="ru-RU"/>
        </w:rPr>
        <w:t>Размер должностного оклада, а т</w:t>
      </w:r>
      <w:r w:rsidR="00353C98">
        <w:rPr>
          <w:lang w:val="ru-RU"/>
        </w:rPr>
        <w:t xml:space="preserve">акже размер ежемесячных и иных </w:t>
      </w:r>
      <w:r w:rsidRPr="00353C98">
        <w:rPr>
          <w:lang w:val="ru-RU"/>
        </w:rPr>
        <w:t>дополнительных выплат и порядок их</w:t>
      </w:r>
      <w:r w:rsidR="00353C98">
        <w:rPr>
          <w:lang w:val="ru-RU"/>
        </w:rPr>
        <w:t xml:space="preserve"> осуществления устанавливаются </w:t>
      </w:r>
      <w:r w:rsidRPr="00353C98">
        <w:rPr>
          <w:lang w:val="ru-RU"/>
        </w:rPr>
        <w:t xml:space="preserve">муниципальными правовыми  актами, </w:t>
      </w:r>
      <w:r w:rsidR="00353C98">
        <w:rPr>
          <w:lang w:val="ru-RU"/>
        </w:rPr>
        <w:t xml:space="preserve">издаваемыми  представительным </w:t>
      </w:r>
      <w:r w:rsidRPr="00353C98">
        <w:rPr>
          <w:lang w:val="ru-RU"/>
        </w:rPr>
        <w:t xml:space="preserve">органом </w:t>
      </w:r>
      <w:r w:rsidR="00A74999">
        <w:rPr>
          <w:lang w:val="ru-RU"/>
        </w:rPr>
        <w:t>м</w:t>
      </w:r>
      <w:r w:rsidRPr="00353C98">
        <w:rPr>
          <w:lang w:val="ru-RU"/>
        </w:rPr>
        <w:t xml:space="preserve">униципального образования в </w:t>
      </w:r>
      <w:r w:rsidR="00353C98">
        <w:rPr>
          <w:lang w:val="ru-RU"/>
        </w:rPr>
        <w:t xml:space="preserve">соответствии с </w:t>
      </w:r>
      <w:r w:rsidRPr="00353C98">
        <w:rPr>
          <w:lang w:val="ru-RU"/>
        </w:rPr>
        <w:t>законодательством   Российской  Фе</w:t>
      </w:r>
      <w:r w:rsidR="00353C98">
        <w:rPr>
          <w:lang w:val="ru-RU"/>
        </w:rPr>
        <w:t xml:space="preserve">дерации и законодательством </w:t>
      </w:r>
      <w:r w:rsidRPr="00353C98">
        <w:rPr>
          <w:lang w:val="ru-RU"/>
        </w:rPr>
        <w:t>Республики Коми.</w:t>
      </w:r>
    </w:p>
    <w:p w:rsidR="000D17AA" w:rsidRPr="00353C98" w:rsidRDefault="000D17AA" w:rsidP="000D17AA">
      <w:pPr>
        <w:jc w:val="both"/>
        <w:rPr>
          <w:lang w:val="ru-RU"/>
        </w:rPr>
      </w:pPr>
      <w:proofErr w:type="gramStart"/>
      <w:r w:rsidRPr="00353C98">
        <w:rPr>
          <w:lang w:val="ru-RU"/>
        </w:rPr>
        <w:t xml:space="preserve">Размер должностного оклада </w:t>
      </w:r>
      <w:r w:rsidR="00353C98">
        <w:rPr>
          <w:lang w:val="ru-RU"/>
        </w:rPr>
        <w:t xml:space="preserve">и ежемесячной надбавки к </w:t>
      </w:r>
      <w:r w:rsidRPr="00353C98">
        <w:rPr>
          <w:lang w:val="ru-RU"/>
        </w:rPr>
        <w:t>должностному окладу за классный ч</w:t>
      </w:r>
      <w:r w:rsidR="00353C98">
        <w:rPr>
          <w:lang w:val="ru-RU"/>
        </w:rPr>
        <w:t xml:space="preserve">ин изменяются (индексируются) в </w:t>
      </w:r>
      <w:r w:rsidRPr="00353C98">
        <w:rPr>
          <w:lang w:val="ru-RU"/>
        </w:rPr>
        <w:t>сроки и размерах, установленных для</w:t>
      </w:r>
      <w:r w:rsidR="00353C98">
        <w:rPr>
          <w:lang w:val="ru-RU"/>
        </w:rPr>
        <w:t xml:space="preserve"> изменения (индексации) окладов </w:t>
      </w:r>
      <w:r w:rsidRPr="00353C98">
        <w:rPr>
          <w:lang w:val="ru-RU"/>
        </w:rPr>
        <w:t>денежного  содержания   по должно</w:t>
      </w:r>
      <w:r w:rsidR="00353C98">
        <w:rPr>
          <w:lang w:val="ru-RU"/>
        </w:rPr>
        <w:t xml:space="preserve">стям муниципальной  службы  в </w:t>
      </w:r>
      <w:r w:rsidRPr="00353C98">
        <w:rPr>
          <w:lang w:val="ru-RU"/>
        </w:rPr>
        <w:t>Республике Коми.</w:t>
      </w:r>
      <w:proofErr w:type="gramEnd"/>
    </w:p>
    <w:p w:rsidR="000D17AA" w:rsidRPr="00353C98" w:rsidRDefault="000D17AA" w:rsidP="000D17AA">
      <w:pPr>
        <w:jc w:val="both"/>
        <w:rPr>
          <w:lang w:val="ru-RU"/>
        </w:rPr>
      </w:pPr>
      <w:r w:rsidRPr="00353C98">
        <w:rPr>
          <w:lang w:val="ru-RU"/>
        </w:rPr>
        <w:t>К денежному содержанию Руково</w:t>
      </w:r>
      <w:r w:rsidR="00353C98">
        <w:rPr>
          <w:lang w:val="ru-RU"/>
        </w:rPr>
        <w:t xml:space="preserve">дителя устанавливается районный </w:t>
      </w:r>
      <w:r w:rsidRPr="00353C98">
        <w:rPr>
          <w:lang w:val="ru-RU"/>
        </w:rPr>
        <w:t>коэффициент.</w:t>
      </w:r>
    </w:p>
    <w:p w:rsidR="000D17AA" w:rsidRPr="00353C98" w:rsidRDefault="000D17AA" w:rsidP="000D17AA">
      <w:pPr>
        <w:jc w:val="both"/>
        <w:rPr>
          <w:lang w:val="ru-RU"/>
        </w:rPr>
      </w:pPr>
      <w:r w:rsidRPr="00353C98">
        <w:rPr>
          <w:lang w:val="ru-RU"/>
        </w:rPr>
        <w:t xml:space="preserve">Руководителю выплачивается  процентная </w:t>
      </w:r>
      <w:r w:rsidR="00353C98">
        <w:rPr>
          <w:lang w:val="ru-RU"/>
        </w:rPr>
        <w:t xml:space="preserve">надбавка к денежному </w:t>
      </w:r>
      <w:r w:rsidRPr="00353C98">
        <w:rPr>
          <w:lang w:val="ru-RU"/>
        </w:rPr>
        <w:t>содержанию за стаж работы в районах</w:t>
      </w:r>
      <w:r w:rsidR="00353C98">
        <w:rPr>
          <w:lang w:val="ru-RU"/>
        </w:rPr>
        <w:t xml:space="preserve"> Крайнего Севера и приравненных </w:t>
      </w:r>
      <w:r w:rsidRPr="00353C98">
        <w:rPr>
          <w:lang w:val="ru-RU"/>
        </w:rPr>
        <w:t>к ним местностях.</w:t>
      </w:r>
    </w:p>
    <w:p w:rsidR="000D17AA" w:rsidRPr="00353C98" w:rsidRDefault="000D17AA" w:rsidP="000D17AA">
      <w:pPr>
        <w:jc w:val="both"/>
        <w:rPr>
          <w:lang w:val="ru-RU"/>
        </w:rPr>
      </w:pPr>
    </w:p>
    <w:p w:rsidR="000D17AA" w:rsidRPr="00353C98" w:rsidRDefault="000D17AA" w:rsidP="00353C98">
      <w:pPr>
        <w:jc w:val="center"/>
        <w:rPr>
          <w:b/>
          <w:lang w:val="ru-RU"/>
        </w:rPr>
      </w:pPr>
      <w:r w:rsidRPr="00353C98">
        <w:rPr>
          <w:b/>
        </w:rPr>
        <w:t>V</w:t>
      </w:r>
      <w:r w:rsidRPr="00353C98">
        <w:rPr>
          <w:b/>
          <w:lang w:val="ru-RU"/>
        </w:rPr>
        <w:t>. Служебное время и время отдыха</w:t>
      </w:r>
    </w:p>
    <w:p w:rsidR="000D17AA" w:rsidRPr="00353C98" w:rsidRDefault="000D17AA" w:rsidP="00353C98">
      <w:pPr>
        <w:jc w:val="center"/>
        <w:rPr>
          <w:b/>
          <w:lang w:val="ru-RU"/>
        </w:rPr>
      </w:pPr>
    </w:p>
    <w:p w:rsidR="000D17AA" w:rsidRPr="00353C98" w:rsidRDefault="00353C98" w:rsidP="000D17AA">
      <w:pPr>
        <w:jc w:val="both"/>
        <w:rPr>
          <w:lang w:val="ru-RU"/>
        </w:rPr>
      </w:pPr>
      <w:r>
        <w:rPr>
          <w:lang w:val="ru-RU"/>
        </w:rPr>
        <w:t>1</w:t>
      </w:r>
      <w:r w:rsidR="004B7081">
        <w:rPr>
          <w:lang w:val="ru-RU"/>
        </w:rPr>
        <w:t>8</w:t>
      </w:r>
      <w:r>
        <w:rPr>
          <w:lang w:val="ru-RU"/>
        </w:rPr>
        <w:t xml:space="preserve">. Руководителю </w:t>
      </w:r>
      <w:r w:rsidR="000D17AA" w:rsidRPr="00353C98">
        <w:rPr>
          <w:lang w:val="ru-RU"/>
        </w:rPr>
        <w:t>устанавл</w:t>
      </w:r>
      <w:r>
        <w:rPr>
          <w:lang w:val="ru-RU"/>
        </w:rPr>
        <w:t>ивается 36</w:t>
      </w:r>
      <w:r w:rsidR="003763A7">
        <w:rPr>
          <w:lang w:val="ru-RU"/>
        </w:rPr>
        <w:t xml:space="preserve"> </w:t>
      </w:r>
      <w:r>
        <w:rPr>
          <w:lang w:val="ru-RU"/>
        </w:rPr>
        <w:t>(40)</w:t>
      </w:r>
      <w:r w:rsidRPr="00353C98">
        <w:rPr>
          <w:lang w:val="ru-RU"/>
        </w:rPr>
        <w:t>-часовая</w:t>
      </w:r>
      <w:r w:rsidR="0037552F">
        <w:rPr>
          <w:lang w:val="ru-RU"/>
        </w:rPr>
        <w:t xml:space="preserve"> </w:t>
      </w:r>
      <w:r>
        <w:rPr>
          <w:lang w:val="ru-RU"/>
        </w:rPr>
        <w:t>продолжительность р</w:t>
      </w:r>
      <w:r w:rsidR="000D17AA" w:rsidRPr="00353C98">
        <w:rPr>
          <w:lang w:val="ru-RU"/>
        </w:rPr>
        <w:t xml:space="preserve">абочего </w:t>
      </w:r>
      <w:r>
        <w:rPr>
          <w:lang w:val="ru-RU"/>
        </w:rPr>
        <w:t>времени в  неделю.</w:t>
      </w:r>
    </w:p>
    <w:p w:rsidR="000D17AA" w:rsidRPr="00353C98" w:rsidRDefault="000D17AA" w:rsidP="000D17AA">
      <w:pPr>
        <w:jc w:val="both"/>
        <w:rPr>
          <w:lang w:val="ru-RU"/>
        </w:rPr>
      </w:pPr>
      <w:r w:rsidRPr="00353C98">
        <w:rPr>
          <w:lang w:val="ru-RU"/>
        </w:rPr>
        <w:t>Выходные дни - суббота, воскресенье.</w:t>
      </w:r>
    </w:p>
    <w:p w:rsidR="000D17AA" w:rsidRPr="00353C98" w:rsidRDefault="000D17AA" w:rsidP="000D17AA">
      <w:pPr>
        <w:jc w:val="both"/>
        <w:rPr>
          <w:lang w:val="ru-RU"/>
        </w:rPr>
      </w:pPr>
      <w:r w:rsidRPr="00353C98">
        <w:rPr>
          <w:lang w:val="ru-RU"/>
        </w:rPr>
        <w:t>На Руководителя  распростран</w:t>
      </w:r>
      <w:r w:rsidR="00353C98">
        <w:rPr>
          <w:lang w:val="ru-RU"/>
        </w:rPr>
        <w:t xml:space="preserve">яется служебный распорядок, </w:t>
      </w:r>
      <w:r w:rsidRPr="00353C98">
        <w:rPr>
          <w:lang w:val="ru-RU"/>
        </w:rPr>
        <w:t xml:space="preserve">установленный в администрации </w:t>
      </w:r>
      <w:r w:rsidR="00353C98">
        <w:rPr>
          <w:lang w:val="ru-RU"/>
        </w:rPr>
        <w:t>сельского поселения «Выльгорт».</w:t>
      </w:r>
    </w:p>
    <w:p w:rsidR="000D17AA" w:rsidRPr="00353C98" w:rsidRDefault="000D17AA" w:rsidP="000D17AA">
      <w:pPr>
        <w:jc w:val="both"/>
        <w:rPr>
          <w:lang w:val="ru-RU"/>
        </w:rPr>
      </w:pPr>
      <w:r w:rsidRPr="00353C98">
        <w:rPr>
          <w:lang w:val="ru-RU"/>
        </w:rPr>
        <w:t>1</w:t>
      </w:r>
      <w:r w:rsidR="004B7081">
        <w:rPr>
          <w:lang w:val="ru-RU"/>
        </w:rPr>
        <w:t>9</w:t>
      </w:r>
      <w:r w:rsidRPr="00353C98">
        <w:rPr>
          <w:lang w:val="ru-RU"/>
        </w:rPr>
        <w:t>. Руководителю предоставляются:</w:t>
      </w:r>
    </w:p>
    <w:p w:rsidR="000D17AA" w:rsidRPr="00353C98" w:rsidRDefault="000D17AA" w:rsidP="000D17AA">
      <w:pPr>
        <w:jc w:val="both"/>
        <w:rPr>
          <w:lang w:val="ru-RU"/>
        </w:rPr>
      </w:pPr>
      <w:r w:rsidRPr="00353C98">
        <w:rPr>
          <w:lang w:val="ru-RU"/>
        </w:rPr>
        <w:t>1)  ежегодный  основной оплачив</w:t>
      </w:r>
      <w:r w:rsidR="00353C98">
        <w:rPr>
          <w:lang w:val="ru-RU"/>
        </w:rPr>
        <w:t>аемый отпуск продолжительностью 30</w:t>
      </w:r>
      <w:r w:rsidRPr="00353C98">
        <w:rPr>
          <w:lang w:val="ru-RU"/>
        </w:rPr>
        <w:t xml:space="preserve"> календарных дней;</w:t>
      </w:r>
    </w:p>
    <w:p w:rsidR="000D17AA" w:rsidRPr="00353C98" w:rsidRDefault="00353C98" w:rsidP="000D17AA">
      <w:pPr>
        <w:jc w:val="both"/>
        <w:rPr>
          <w:lang w:val="ru-RU"/>
        </w:rPr>
      </w:pPr>
      <w:r>
        <w:rPr>
          <w:lang w:val="ru-RU"/>
        </w:rPr>
        <w:t>2</w:t>
      </w:r>
      <w:r w:rsidR="000D17AA" w:rsidRPr="00353C98">
        <w:rPr>
          <w:lang w:val="ru-RU"/>
        </w:rPr>
        <w:t xml:space="preserve">)  ежегодный  дополнительный  </w:t>
      </w:r>
      <w:r>
        <w:rPr>
          <w:lang w:val="ru-RU"/>
        </w:rPr>
        <w:t xml:space="preserve">оплачиваемый отпуск за работу в </w:t>
      </w:r>
      <w:r w:rsidR="000D17AA" w:rsidRPr="00353C98">
        <w:rPr>
          <w:lang w:val="ru-RU"/>
        </w:rPr>
        <w:t>районах Крайнего Севера и  приравненных к ним местно</w:t>
      </w:r>
      <w:r>
        <w:rPr>
          <w:lang w:val="ru-RU"/>
        </w:rPr>
        <w:t xml:space="preserve">стях в </w:t>
      </w:r>
      <w:r w:rsidR="000D17AA" w:rsidRPr="00353C98">
        <w:rPr>
          <w:lang w:val="ru-RU"/>
        </w:rPr>
        <w:t>соответствии с федеральным закон</w:t>
      </w:r>
      <w:r>
        <w:rPr>
          <w:lang w:val="ru-RU"/>
        </w:rPr>
        <w:t>одательством продолжительностью 16</w:t>
      </w:r>
      <w:r w:rsidR="000D17AA" w:rsidRPr="00353C98">
        <w:rPr>
          <w:lang w:val="ru-RU"/>
        </w:rPr>
        <w:t xml:space="preserve"> календарных дней;</w:t>
      </w:r>
    </w:p>
    <w:p w:rsidR="000D17AA" w:rsidRPr="007608AF" w:rsidRDefault="000D17AA" w:rsidP="000D17AA">
      <w:pPr>
        <w:jc w:val="both"/>
        <w:rPr>
          <w:lang w:val="ru-RU"/>
        </w:rPr>
      </w:pPr>
      <w:r w:rsidRPr="00353C98">
        <w:rPr>
          <w:lang w:val="ru-RU"/>
        </w:rPr>
        <w:t xml:space="preserve">3)  ежегодный  дополнительный  </w:t>
      </w:r>
      <w:r w:rsidR="00353C98" w:rsidRPr="00353C98">
        <w:rPr>
          <w:lang w:val="ru-RU"/>
        </w:rPr>
        <w:t>оплачиваемый  отпуск за выслугу</w:t>
      </w:r>
      <w:r w:rsidR="00353C98">
        <w:rPr>
          <w:lang w:val="ru-RU"/>
        </w:rPr>
        <w:t xml:space="preserve"> </w:t>
      </w:r>
      <w:r w:rsidRPr="00353C98">
        <w:rPr>
          <w:lang w:val="ru-RU"/>
        </w:rPr>
        <w:t xml:space="preserve">лет  на  муниципальной службе продолжительностью </w:t>
      </w:r>
      <w:r w:rsidR="00262432" w:rsidRPr="00FC4E7A">
        <w:rPr>
          <w:lang w:val="ru-RU"/>
        </w:rPr>
        <w:t>_____</w:t>
      </w:r>
      <w:r w:rsidR="00262432" w:rsidRPr="007608AF">
        <w:rPr>
          <w:lang w:val="ru-RU"/>
        </w:rPr>
        <w:t xml:space="preserve"> календарных</w:t>
      </w:r>
      <w:r w:rsidR="00262432">
        <w:rPr>
          <w:lang w:val="ru-RU"/>
        </w:rPr>
        <w:t xml:space="preserve"> </w:t>
      </w:r>
      <w:r w:rsidRPr="007608AF">
        <w:rPr>
          <w:lang w:val="ru-RU"/>
        </w:rPr>
        <w:t>дней;</w:t>
      </w:r>
    </w:p>
    <w:p w:rsidR="000D17AA" w:rsidRPr="00353C98" w:rsidRDefault="000D17AA" w:rsidP="000D17AA">
      <w:pPr>
        <w:jc w:val="both"/>
        <w:rPr>
          <w:lang w:val="ru-RU"/>
        </w:rPr>
      </w:pPr>
      <w:r w:rsidRPr="00353C98">
        <w:rPr>
          <w:lang w:val="ru-RU"/>
        </w:rPr>
        <w:t>4)  ежегодный дополнительн</w:t>
      </w:r>
      <w:r w:rsidR="00353C98">
        <w:rPr>
          <w:lang w:val="ru-RU"/>
        </w:rPr>
        <w:t xml:space="preserve">ый оплачиваемый отпуск за </w:t>
      </w:r>
      <w:r w:rsidRPr="00353C98">
        <w:rPr>
          <w:lang w:val="ru-RU"/>
        </w:rPr>
        <w:t>ненормированный р</w:t>
      </w:r>
      <w:r w:rsidR="00353C98" w:rsidRPr="00353C98">
        <w:rPr>
          <w:lang w:val="ru-RU"/>
        </w:rPr>
        <w:t xml:space="preserve">абочий день продолжительностью </w:t>
      </w:r>
      <w:r w:rsidR="00353C98">
        <w:rPr>
          <w:lang w:val="ru-RU"/>
        </w:rPr>
        <w:t>10</w:t>
      </w:r>
      <w:r w:rsidR="00353C98" w:rsidRPr="00353C98">
        <w:rPr>
          <w:lang w:val="ru-RU"/>
        </w:rPr>
        <w:t xml:space="preserve"> календарных</w:t>
      </w:r>
      <w:r w:rsidR="00353C98">
        <w:rPr>
          <w:lang w:val="ru-RU"/>
        </w:rPr>
        <w:t xml:space="preserve"> </w:t>
      </w:r>
      <w:r w:rsidRPr="00353C98">
        <w:rPr>
          <w:lang w:val="ru-RU"/>
        </w:rPr>
        <w:t>дней.</w:t>
      </w:r>
    </w:p>
    <w:p w:rsidR="000D17AA" w:rsidRDefault="000D17AA" w:rsidP="000D17AA">
      <w:pPr>
        <w:jc w:val="both"/>
        <w:rPr>
          <w:lang w:val="ru-RU"/>
        </w:rPr>
      </w:pPr>
    </w:p>
    <w:p w:rsidR="00262432" w:rsidRPr="00353C98" w:rsidRDefault="00262432" w:rsidP="000D17AA">
      <w:pPr>
        <w:jc w:val="both"/>
        <w:rPr>
          <w:lang w:val="ru-RU"/>
        </w:rPr>
      </w:pPr>
    </w:p>
    <w:p w:rsidR="000D17AA" w:rsidRPr="00CC404E" w:rsidRDefault="000D17AA" w:rsidP="00CC404E">
      <w:pPr>
        <w:jc w:val="center"/>
        <w:rPr>
          <w:b/>
          <w:lang w:val="ru-RU"/>
        </w:rPr>
      </w:pPr>
      <w:r w:rsidRPr="00CC404E">
        <w:rPr>
          <w:b/>
        </w:rPr>
        <w:t>VI</w:t>
      </w:r>
      <w:r w:rsidRPr="00CC404E">
        <w:rPr>
          <w:b/>
          <w:lang w:val="ru-RU"/>
        </w:rPr>
        <w:t>. Особые условия</w:t>
      </w:r>
    </w:p>
    <w:p w:rsidR="000D17AA" w:rsidRPr="00CC404E" w:rsidRDefault="000D17AA" w:rsidP="000D17AA">
      <w:pPr>
        <w:jc w:val="both"/>
        <w:rPr>
          <w:lang w:val="ru-RU"/>
        </w:rPr>
      </w:pPr>
    </w:p>
    <w:p w:rsidR="000D17AA" w:rsidRPr="00CC404E" w:rsidRDefault="004D1B6D" w:rsidP="000D17AA">
      <w:pPr>
        <w:jc w:val="both"/>
        <w:rPr>
          <w:lang w:val="ru-RU"/>
        </w:rPr>
      </w:pPr>
      <w:r>
        <w:rPr>
          <w:lang w:val="ru-RU"/>
        </w:rPr>
        <w:t>20</w:t>
      </w:r>
      <w:r w:rsidR="000D17AA" w:rsidRPr="00CC404E">
        <w:rPr>
          <w:lang w:val="ru-RU"/>
        </w:rPr>
        <w:t>. Руководитель  в  своей  дея</w:t>
      </w:r>
      <w:r w:rsidR="00CC404E">
        <w:rPr>
          <w:lang w:val="ru-RU"/>
        </w:rPr>
        <w:t xml:space="preserve">тельности  обязан обеспечивать </w:t>
      </w:r>
      <w:r w:rsidR="000D17AA" w:rsidRPr="00CC404E">
        <w:rPr>
          <w:lang w:val="ru-RU"/>
        </w:rPr>
        <w:t>достижение  значений  показателей э</w:t>
      </w:r>
      <w:r w:rsidR="00CC404E">
        <w:rPr>
          <w:lang w:val="ru-RU"/>
        </w:rPr>
        <w:t xml:space="preserve">ффективности и результативности </w:t>
      </w:r>
      <w:r w:rsidR="000D17AA" w:rsidRPr="00CC404E">
        <w:rPr>
          <w:lang w:val="ru-RU"/>
        </w:rPr>
        <w:t>деятельности,  установленных но</w:t>
      </w:r>
      <w:r w:rsidR="00CC404E">
        <w:rPr>
          <w:lang w:val="ru-RU"/>
        </w:rPr>
        <w:t xml:space="preserve">рмативными правовыми   актами </w:t>
      </w:r>
      <w:r w:rsidR="000D17AA" w:rsidRPr="00CC404E">
        <w:rPr>
          <w:lang w:val="ru-RU"/>
        </w:rPr>
        <w:t>Российской Федерации,  Республик</w:t>
      </w:r>
      <w:r w:rsidR="00CC404E">
        <w:rPr>
          <w:lang w:val="ru-RU"/>
        </w:rPr>
        <w:t xml:space="preserve">и Коми, а также являющихся </w:t>
      </w:r>
      <w:r w:rsidR="000D17AA" w:rsidRPr="00CC404E">
        <w:rPr>
          <w:lang w:val="ru-RU"/>
        </w:rPr>
        <w:t>неотъемлемой частью  настоящего  контракта  значений  показателей</w:t>
      </w:r>
      <w:r w:rsidR="00CC404E">
        <w:rPr>
          <w:lang w:val="ru-RU"/>
        </w:rPr>
        <w:t xml:space="preserve"> </w:t>
      </w:r>
      <w:r w:rsidR="000D17AA" w:rsidRPr="00CC404E">
        <w:rPr>
          <w:lang w:val="ru-RU"/>
        </w:rPr>
        <w:t>эффективности  и  результативности  деятельности,  устанавливаемых</w:t>
      </w:r>
      <w:r w:rsidR="00CC404E">
        <w:rPr>
          <w:lang w:val="ru-RU"/>
        </w:rPr>
        <w:t xml:space="preserve"> </w:t>
      </w:r>
      <w:r w:rsidR="000D17AA" w:rsidRPr="00CC404E">
        <w:rPr>
          <w:lang w:val="ru-RU"/>
        </w:rPr>
        <w:t>муниципальными нормативными пр</w:t>
      </w:r>
      <w:r w:rsidR="00CC404E">
        <w:rPr>
          <w:lang w:val="ru-RU"/>
        </w:rPr>
        <w:t xml:space="preserve">авовыми </w:t>
      </w:r>
      <w:r w:rsidR="004D1AE7">
        <w:rPr>
          <w:lang w:val="ru-RU"/>
        </w:rPr>
        <w:t>а</w:t>
      </w:r>
      <w:r w:rsidR="00CC404E">
        <w:rPr>
          <w:lang w:val="ru-RU"/>
        </w:rPr>
        <w:t xml:space="preserve">ктами, издаваемыми </w:t>
      </w:r>
      <w:r w:rsidR="000D17AA" w:rsidRPr="00CC404E">
        <w:rPr>
          <w:lang w:val="ru-RU"/>
        </w:rPr>
        <w:t>представительным органом муниципального образования.</w:t>
      </w:r>
    </w:p>
    <w:p w:rsidR="000D17AA" w:rsidRPr="00CC404E" w:rsidRDefault="000D17AA" w:rsidP="000D17AA">
      <w:pPr>
        <w:jc w:val="both"/>
        <w:rPr>
          <w:lang w:val="ru-RU"/>
        </w:rPr>
      </w:pPr>
    </w:p>
    <w:p w:rsidR="000D17AA" w:rsidRPr="00783CF3" w:rsidRDefault="000D17AA" w:rsidP="00783CF3">
      <w:pPr>
        <w:jc w:val="center"/>
        <w:rPr>
          <w:b/>
          <w:lang w:val="ru-RU"/>
        </w:rPr>
      </w:pPr>
      <w:r w:rsidRPr="00783CF3">
        <w:rPr>
          <w:b/>
        </w:rPr>
        <w:t>VII</w:t>
      </w:r>
      <w:r w:rsidRPr="00783CF3">
        <w:rPr>
          <w:b/>
          <w:lang w:val="ru-RU"/>
        </w:rPr>
        <w:t>. Ответственность сторон контракта.</w:t>
      </w:r>
    </w:p>
    <w:p w:rsidR="000D17AA" w:rsidRPr="00783CF3" w:rsidRDefault="000D17AA" w:rsidP="00783CF3">
      <w:pPr>
        <w:jc w:val="center"/>
        <w:rPr>
          <w:b/>
          <w:lang w:val="ru-RU"/>
        </w:rPr>
      </w:pPr>
      <w:r w:rsidRPr="00783CF3">
        <w:rPr>
          <w:b/>
          <w:lang w:val="ru-RU"/>
        </w:rPr>
        <w:t>Изменение и дополнение контракта.</w:t>
      </w:r>
    </w:p>
    <w:p w:rsidR="000D17AA" w:rsidRPr="00783CF3" w:rsidRDefault="000D17AA" w:rsidP="00783CF3">
      <w:pPr>
        <w:jc w:val="center"/>
        <w:rPr>
          <w:b/>
          <w:lang w:val="ru-RU"/>
        </w:rPr>
      </w:pPr>
      <w:r w:rsidRPr="00783CF3">
        <w:rPr>
          <w:b/>
          <w:lang w:val="ru-RU"/>
        </w:rPr>
        <w:t>Прекращение контракта</w:t>
      </w:r>
    </w:p>
    <w:p w:rsidR="000D17AA" w:rsidRPr="00783CF3" w:rsidRDefault="000D17AA" w:rsidP="000D17AA">
      <w:pPr>
        <w:jc w:val="both"/>
        <w:rPr>
          <w:lang w:val="ru-RU"/>
        </w:rPr>
      </w:pPr>
    </w:p>
    <w:p w:rsidR="000D17AA" w:rsidRPr="00783CF3" w:rsidRDefault="004D1AE7" w:rsidP="000D17AA">
      <w:pPr>
        <w:jc w:val="both"/>
        <w:rPr>
          <w:lang w:val="ru-RU"/>
        </w:rPr>
      </w:pPr>
      <w:r>
        <w:rPr>
          <w:lang w:val="ru-RU"/>
        </w:rPr>
        <w:t>21</w:t>
      </w:r>
      <w:r w:rsidR="000D17AA" w:rsidRPr="00783CF3">
        <w:rPr>
          <w:lang w:val="ru-RU"/>
        </w:rPr>
        <w:t>.</w:t>
      </w:r>
      <w:r w:rsidR="00D95581">
        <w:rPr>
          <w:lang w:val="ru-RU"/>
        </w:rPr>
        <w:t xml:space="preserve"> </w:t>
      </w:r>
      <w:r w:rsidR="000D17AA" w:rsidRPr="00783CF3">
        <w:rPr>
          <w:lang w:val="ru-RU"/>
        </w:rPr>
        <w:t>За неисполнение и (или) ненадлежащее исполнение усло</w:t>
      </w:r>
      <w:r w:rsidR="00783CF3" w:rsidRPr="00783CF3">
        <w:rPr>
          <w:lang w:val="ru-RU"/>
        </w:rPr>
        <w:t>вий</w:t>
      </w:r>
      <w:r w:rsidR="00783CF3">
        <w:rPr>
          <w:lang w:val="ru-RU"/>
        </w:rPr>
        <w:t xml:space="preserve"> </w:t>
      </w:r>
      <w:r w:rsidR="000D17AA" w:rsidRPr="00783CF3">
        <w:rPr>
          <w:lang w:val="ru-RU"/>
        </w:rPr>
        <w:t xml:space="preserve">настоящего контракта Представитель </w:t>
      </w:r>
      <w:r w:rsidR="00783CF3">
        <w:rPr>
          <w:lang w:val="ru-RU"/>
        </w:rPr>
        <w:t xml:space="preserve">нанимателя и Руководитель несут </w:t>
      </w:r>
      <w:r w:rsidR="000D17AA" w:rsidRPr="00783CF3">
        <w:rPr>
          <w:lang w:val="ru-RU"/>
        </w:rPr>
        <w:t>ответственность в соответствии с законодательством.</w:t>
      </w:r>
    </w:p>
    <w:p w:rsidR="000D17AA" w:rsidRPr="00783CF3" w:rsidRDefault="00D95581" w:rsidP="000D17AA">
      <w:pPr>
        <w:jc w:val="both"/>
        <w:rPr>
          <w:lang w:val="ru-RU"/>
        </w:rPr>
      </w:pPr>
      <w:r>
        <w:rPr>
          <w:lang w:val="ru-RU"/>
        </w:rPr>
        <w:t>22</w:t>
      </w:r>
      <w:r w:rsidR="000D17AA" w:rsidRPr="00783CF3">
        <w:rPr>
          <w:lang w:val="ru-RU"/>
        </w:rPr>
        <w:t>.  В случае передачи отдельных государственных полномочий</w:t>
      </w:r>
      <w:r w:rsidR="00783CF3">
        <w:rPr>
          <w:lang w:val="ru-RU"/>
        </w:rPr>
        <w:t xml:space="preserve"> администрации сельского поселения «Выльгорт» Руководитель</w:t>
      </w:r>
      <w:r w:rsidR="000D17AA" w:rsidRPr="00783CF3">
        <w:rPr>
          <w:lang w:val="ru-RU"/>
        </w:rPr>
        <w:t xml:space="preserve"> несет</w:t>
      </w:r>
      <w:r w:rsidR="00783CF3">
        <w:rPr>
          <w:lang w:val="ru-RU"/>
        </w:rPr>
        <w:t xml:space="preserve"> </w:t>
      </w:r>
      <w:r w:rsidR="000D17AA" w:rsidRPr="00783CF3">
        <w:rPr>
          <w:lang w:val="ru-RU"/>
        </w:rPr>
        <w:t>ответственность за ненадлежащее о</w:t>
      </w:r>
      <w:r w:rsidR="00783CF3">
        <w:rPr>
          <w:lang w:val="ru-RU"/>
        </w:rPr>
        <w:t xml:space="preserve">существление переданных органам местного </w:t>
      </w:r>
      <w:r w:rsidR="000D17AA" w:rsidRPr="00783CF3">
        <w:rPr>
          <w:lang w:val="ru-RU"/>
        </w:rPr>
        <w:t>самоуправления</w:t>
      </w:r>
      <w:r w:rsidR="00783CF3">
        <w:rPr>
          <w:lang w:val="ru-RU"/>
        </w:rPr>
        <w:t xml:space="preserve"> </w:t>
      </w:r>
      <w:r w:rsidR="000D17AA" w:rsidRPr="00783CF3">
        <w:rPr>
          <w:lang w:val="ru-RU"/>
        </w:rPr>
        <w:t>отдельных</w:t>
      </w:r>
      <w:r w:rsidR="00783CF3">
        <w:rPr>
          <w:lang w:val="ru-RU"/>
        </w:rPr>
        <w:t xml:space="preserve"> государственных полномочий в </w:t>
      </w:r>
      <w:r w:rsidR="000D17AA" w:rsidRPr="00783CF3">
        <w:rPr>
          <w:lang w:val="ru-RU"/>
        </w:rPr>
        <w:t>соответствии с законодательством.</w:t>
      </w:r>
    </w:p>
    <w:p w:rsidR="000D17AA" w:rsidRPr="00783CF3" w:rsidRDefault="00D95581" w:rsidP="000D17AA">
      <w:pPr>
        <w:jc w:val="both"/>
        <w:rPr>
          <w:lang w:val="ru-RU"/>
        </w:rPr>
      </w:pPr>
      <w:r>
        <w:rPr>
          <w:lang w:val="ru-RU"/>
        </w:rPr>
        <w:t>23</w:t>
      </w:r>
      <w:r w:rsidR="000D17AA" w:rsidRPr="00783CF3">
        <w:rPr>
          <w:lang w:val="ru-RU"/>
        </w:rPr>
        <w:t>.  Изменения  и  дополнения  могут  бы</w:t>
      </w:r>
      <w:r w:rsidR="00783CF3" w:rsidRPr="00783CF3">
        <w:rPr>
          <w:lang w:val="ru-RU"/>
        </w:rPr>
        <w:t>ть внесены в настоящий</w:t>
      </w:r>
      <w:r w:rsidR="00783CF3">
        <w:rPr>
          <w:lang w:val="ru-RU"/>
        </w:rPr>
        <w:t xml:space="preserve"> </w:t>
      </w:r>
      <w:r w:rsidR="000D17AA" w:rsidRPr="00783CF3">
        <w:rPr>
          <w:lang w:val="ru-RU"/>
        </w:rPr>
        <w:t>контракт по соглашению Сторон в следующих случаях:</w:t>
      </w:r>
    </w:p>
    <w:p w:rsidR="000D17AA" w:rsidRPr="00783CF3" w:rsidRDefault="000D17AA" w:rsidP="000D17AA">
      <w:pPr>
        <w:jc w:val="both"/>
        <w:rPr>
          <w:lang w:val="ru-RU"/>
        </w:rPr>
      </w:pPr>
      <w:r w:rsidRPr="00783CF3">
        <w:rPr>
          <w:lang w:val="ru-RU"/>
        </w:rPr>
        <w:t>1) при изменении федерального законодательства;</w:t>
      </w:r>
    </w:p>
    <w:p w:rsidR="000D17AA" w:rsidRPr="00783CF3" w:rsidRDefault="000D17AA" w:rsidP="000D17AA">
      <w:pPr>
        <w:jc w:val="both"/>
        <w:rPr>
          <w:lang w:val="ru-RU"/>
        </w:rPr>
      </w:pPr>
      <w:r w:rsidRPr="00783CF3">
        <w:rPr>
          <w:lang w:val="ru-RU"/>
        </w:rPr>
        <w:t>2) при изменении законодательства Республики Коми;</w:t>
      </w:r>
    </w:p>
    <w:p w:rsidR="000D17AA" w:rsidRPr="00783CF3" w:rsidRDefault="000D17AA" w:rsidP="000D17AA">
      <w:pPr>
        <w:jc w:val="both"/>
        <w:rPr>
          <w:lang w:val="ru-RU"/>
        </w:rPr>
      </w:pPr>
      <w:r w:rsidRPr="00783CF3">
        <w:rPr>
          <w:lang w:val="ru-RU"/>
        </w:rPr>
        <w:t>3) при изменении Устава муниципального образования;</w:t>
      </w:r>
    </w:p>
    <w:p w:rsidR="000D17AA" w:rsidRPr="00783CF3" w:rsidRDefault="000D17AA" w:rsidP="000D17AA">
      <w:pPr>
        <w:jc w:val="both"/>
        <w:rPr>
          <w:lang w:val="ru-RU"/>
        </w:rPr>
      </w:pPr>
      <w:r w:rsidRPr="00783CF3">
        <w:rPr>
          <w:lang w:val="ru-RU"/>
        </w:rPr>
        <w:t xml:space="preserve">4)   по  инициативе  любой  из </w:t>
      </w:r>
      <w:r w:rsidR="00783CF3">
        <w:rPr>
          <w:lang w:val="ru-RU"/>
        </w:rPr>
        <w:t xml:space="preserve"> сторон  настоящего  служебного </w:t>
      </w:r>
      <w:r w:rsidRPr="00783CF3">
        <w:rPr>
          <w:lang w:val="ru-RU"/>
        </w:rPr>
        <w:t>контракта.</w:t>
      </w:r>
    </w:p>
    <w:p w:rsidR="000D17AA" w:rsidRPr="00783CF3" w:rsidRDefault="000D17AA" w:rsidP="000D17AA">
      <w:pPr>
        <w:jc w:val="both"/>
        <w:rPr>
          <w:lang w:val="ru-RU"/>
        </w:rPr>
      </w:pPr>
      <w:r w:rsidRPr="00783CF3">
        <w:rPr>
          <w:lang w:val="ru-RU"/>
        </w:rPr>
        <w:t xml:space="preserve">При изменении Представителем </w:t>
      </w:r>
      <w:r w:rsidR="00783CF3">
        <w:rPr>
          <w:lang w:val="ru-RU"/>
        </w:rPr>
        <w:t xml:space="preserve">нанимателя условий настоящего </w:t>
      </w:r>
      <w:r w:rsidRPr="00783CF3">
        <w:rPr>
          <w:lang w:val="ru-RU"/>
        </w:rPr>
        <w:t>служебного контракта   Руководите</w:t>
      </w:r>
      <w:r w:rsidR="00783CF3">
        <w:rPr>
          <w:lang w:val="ru-RU"/>
        </w:rPr>
        <w:t xml:space="preserve">ль уведомляется об этом в </w:t>
      </w:r>
      <w:r w:rsidRPr="00783CF3">
        <w:rPr>
          <w:lang w:val="ru-RU"/>
        </w:rPr>
        <w:t xml:space="preserve">письменной форме не </w:t>
      </w:r>
      <w:proofErr w:type="gramStart"/>
      <w:r w:rsidRPr="00783CF3">
        <w:rPr>
          <w:lang w:val="ru-RU"/>
        </w:rPr>
        <w:t>позднее</w:t>
      </w:r>
      <w:proofErr w:type="gramEnd"/>
      <w:r w:rsidRPr="00783CF3">
        <w:rPr>
          <w:lang w:val="ru-RU"/>
        </w:rPr>
        <w:t xml:space="preserve"> чем за два месяца до их изменения.</w:t>
      </w:r>
    </w:p>
    <w:p w:rsidR="000D17AA" w:rsidRPr="00783CF3" w:rsidRDefault="00D95581" w:rsidP="000D17AA">
      <w:pPr>
        <w:jc w:val="both"/>
        <w:rPr>
          <w:lang w:val="ru-RU"/>
        </w:rPr>
      </w:pPr>
      <w:r>
        <w:rPr>
          <w:lang w:val="ru-RU"/>
        </w:rPr>
        <w:t>24</w:t>
      </w:r>
      <w:r w:rsidR="000D17AA" w:rsidRPr="00783CF3">
        <w:rPr>
          <w:lang w:val="ru-RU"/>
        </w:rPr>
        <w:t xml:space="preserve">. Изменения и дополнения, </w:t>
      </w:r>
      <w:r w:rsidR="00783CF3" w:rsidRPr="00783CF3">
        <w:rPr>
          <w:lang w:val="ru-RU"/>
        </w:rPr>
        <w:t xml:space="preserve"> вносимые в настоящий контракт,</w:t>
      </w:r>
      <w:r w:rsidR="00783CF3">
        <w:rPr>
          <w:lang w:val="ru-RU"/>
        </w:rPr>
        <w:t xml:space="preserve"> </w:t>
      </w:r>
      <w:r w:rsidR="000D17AA" w:rsidRPr="00783CF3">
        <w:rPr>
          <w:lang w:val="ru-RU"/>
        </w:rPr>
        <w:t>оформляются  в виде письменных доп</w:t>
      </w:r>
      <w:r w:rsidR="00783CF3">
        <w:rPr>
          <w:lang w:val="ru-RU"/>
        </w:rPr>
        <w:t xml:space="preserve">олнительных соглашений, которые </w:t>
      </w:r>
      <w:r w:rsidR="000D17AA" w:rsidRPr="00783CF3">
        <w:rPr>
          <w:lang w:val="ru-RU"/>
        </w:rPr>
        <w:t>являются неотъемлемой частью настоящего контракта.</w:t>
      </w:r>
    </w:p>
    <w:p w:rsidR="000D17AA" w:rsidRPr="00783CF3" w:rsidRDefault="00D95581" w:rsidP="000D17AA">
      <w:pPr>
        <w:jc w:val="both"/>
        <w:rPr>
          <w:lang w:val="ru-RU"/>
        </w:rPr>
      </w:pPr>
      <w:r>
        <w:rPr>
          <w:lang w:val="ru-RU"/>
        </w:rPr>
        <w:t>25</w:t>
      </w:r>
      <w:r w:rsidR="000D17AA" w:rsidRPr="00783CF3">
        <w:rPr>
          <w:lang w:val="ru-RU"/>
        </w:rPr>
        <w:t>. Настоящий контракт может</w:t>
      </w:r>
      <w:r w:rsidR="00783CF3" w:rsidRPr="00783CF3">
        <w:rPr>
          <w:lang w:val="ru-RU"/>
        </w:rPr>
        <w:t xml:space="preserve"> быть прекращен по основаниям,</w:t>
      </w:r>
      <w:r w:rsidR="00783CF3">
        <w:rPr>
          <w:lang w:val="ru-RU"/>
        </w:rPr>
        <w:t xml:space="preserve"> </w:t>
      </w:r>
      <w:r w:rsidR="000D17AA" w:rsidRPr="00783CF3">
        <w:rPr>
          <w:lang w:val="ru-RU"/>
        </w:rPr>
        <w:t>предусмотренным федеральным   зак</w:t>
      </w:r>
      <w:r w:rsidR="00783CF3">
        <w:rPr>
          <w:lang w:val="ru-RU"/>
        </w:rPr>
        <w:t xml:space="preserve">онодательством, а также при </w:t>
      </w:r>
      <w:r w:rsidR="000D17AA" w:rsidRPr="00783CF3">
        <w:rPr>
          <w:lang w:val="ru-RU"/>
        </w:rPr>
        <w:t>прекращении  допуска к государств</w:t>
      </w:r>
      <w:r w:rsidR="00783CF3">
        <w:rPr>
          <w:lang w:val="ru-RU"/>
        </w:rPr>
        <w:t xml:space="preserve">енной тайне в соответствии со </w:t>
      </w:r>
      <w:r w:rsidR="000D17AA" w:rsidRPr="00783CF3">
        <w:rPr>
          <w:lang w:val="ru-RU"/>
        </w:rPr>
        <w:t>статьей 23 Закона Российской Федер</w:t>
      </w:r>
      <w:r w:rsidR="00783CF3">
        <w:rPr>
          <w:lang w:val="ru-RU"/>
        </w:rPr>
        <w:t xml:space="preserve">ации «О государственной тайне», </w:t>
      </w:r>
      <w:r w:rsidR="000D17AA" w:rsidRPr="00783CF3">
        <w:rPr>
          <w:lang w:val="ru-RU"/>
        </w:rPr>
        <w:t>если исполнение   полномочий связано с использованием</w:t>
      </w:r>
      <w:r w:rsidR="00783CF3">
        <w:rPr>
          <w:lang w:val="ru-RU"/>
        </w:rPr>
        <w:t xml:space="preserve"> таких </w:t>
      </w:r>
      <w:r w:rsidR="000D17AA" w:rsidRPr="00783CF3">
        <w:rPr>
          <w:lang w:val="ru-RU"/>
        </w:rPr>
        <w:t>сведений.</w:t>
      </w:r>
    </w:p>
    <w:p w:rsidR="000D17AA" w:rsidRPr="00783CF3" w:rsidRDefault="000D17AA" w:rsidP="000D17AA">
      <w:pPr>
        <w:jc w:val="both"/>
        <w:rPr>
          <w:lang w:val="ru-RU"/>
        </w:rPr>
      </w:pPr>
    </w:p>
    <w:p w:rsidR="000D17AA" w:rsidRPr="007608AF" w:rsidRDefault="000D17AA" w:rsidP="00783CF3">
      <w:pPr>
        <w:jc w:val="center"/>
        <w:rPr>
          <w:b/>
          <w:lang w:val="ru-RU"/>
        </w:rPr>
      </w:pPr>
      <w:r w:rsidRPr="00783CF3">
        <w:rPr>
          <w:b/>
        </w:rPr>
        <w:t>VIII</w:t>
      </w:r>
      <w:r w:rsidRPr="007608AF">
        <w:rPr>
          <w:b/>
          <w:lang w:val="ru-RU"/>
        </w:rPr>
        <w:t>. Разрешение споров и разногласий</w:t>
      </w:r>
    </w:p>
    <w:p w:rsidR="000D17AA" w:rsidRPr="007608AF" w:rsidRDefault="000D17AA" w:rsidP="000D17AA">
      <w:pPr>
        <w:jc w:val="both"/>
        <w:rPr>
          <w:lang w:val="ru-RU"/>
        </w:rPr>
      </w:pPr>
    </w:p>
    <w:p w:rsidR="000D17AA" w:rsidRPr="00783CF3" w:rsidRDefault="000D17AA" w:rsidP="000D17AA">
      <w:pPr>
        <w:jc w:val="both"/>
        <w:rPr>
          <w:lang w:val="ru-RU"/>
        </w:rPr>
      </w:pPr>
      <w:r w:rsidRPr="00783CF3">
        <w:rPr>
          <w:lang w:val="ru-RU"/>
        </w:rPr>
        <w:t>2</w:t>
      </w:r>
      <w:r w:rsidR="006856DF">
        <w:rPr>
          <w:lang w:val="ru-RU"/>
        </w:rPr>
        <w:t>6</w:t>
      </w:r>
      <w:r w:rsidRPr="00783CF3">
        <w:rPr>
          <w:lang w:val="ru-RU"/>
        </w:rPr>
        <w:t>. Споры и разногласия по нас</w:t>
      </w:r>
      <w:r w:rsidR="00783CF3" w:rsidRPr="00783CF3">
        <w:rPr>
          <w:lang w:val="ru-RU"/>
        </w:rPr>
        <w:t>тоящему контракту разрешаются в</w:t>
      </w:r>
      <w:r w:rsidR="00783CF3">
        <w:rPr>
          <w:lang w:val="ru-RU"/>
        </w:rPr>
        <w:t xml:space="preserve"> </w:t>
      </w:r>
      <w:r w:rsidRPr="00783CF3">
        <w:rPr>
          <w:lang w:val="ru-RU"/>
        </w:rPr>
        <w:t>порядке, установленном законодательством.</w:t>
      </w:r>
    </w:p>
    <w:p w:rsidR="000D17AA" w:rsidRPr="00783CF3" w:rsidRDefault="000D17AA" w:rsidP="000D17AA">
      <w:pPr>
        <w:jc w:val="both"/>
        <w:rPr>
          <w:lang w:val="ru-RU"/>
        </w:rPr>
      </w:pPr>
    </w:p>
    <w:p w:rsidR="000D17AA" w:rsidRPr="00783CF3" w:rsidRDefault="000D17AA" w:rsidP="00783CF3">
      <w:pPr>
        <w:jc w:val="center"/>
        <w:rPr>
          <w:b/>
          <w:lang w:val="ru-RU"/>
        </w:rPr>
      </w:pPr>
      <w:r w:rsidRPr="00783CF3">
        <w:rPr>
          <w:b/>
        </w:rPr>
        <w:t>IX</w:t>
      </w:r>
      <w:r w:rsidRPr="00783CF3">
        <w:rPr>
          <w:b/>
          <w:lang w:val="ru-RU"/>
        </w:rPr>
        <w:t>. Заключительные положения</w:t>
      </w:r>
    </w:p>
    <w:p w:rsidR="000D17AA" w:rsidRPr="00783CF3" w:rsidRDefault="000D17AA" w:rsidP="00783CF3">
      <w:pPr>
        <w:jc w:val="center"/>
        <w:rPr>
          <w:b/>
          <w:lang w:val="ru-RU"/>
        </w:rPr>
      </w:pPr>
    </w:p>
    <w:p w:rsidR="000D17AA" w:rsidRPr="00783CF3" w:rsidRDefault="000D17AA" w:rsidP="000D17AA">
      <w:pPr>
        <w:jc w:val="both"/>
        <w:rPr>
          <w:lang w:val="ru-RU"/>
        </w:rPr>
      </w:pPr>
      <w:r w:rsidRPr="00783CF3">
        <w:rPr>
          <w:lang w:val="ru-RU"/>
        </w:rPr>
        <w:t>2</w:t>
      </w:r>
      <w:r w:rsidR="006856DF">
        <w:rPr>
          <w:lang w:val="ru-RU"/>
        </w:rPr>
        <w:t>7</w:t>
      </w:r>
      <w:r w:rsidRPr="00783CF3">
        <w:rPr>
          <w:lang w:val="ru-RU"/>
        </w:rPr>
        <w:t>. По вопросам, не урегули</w:t>
      </w:r>
      <w:r w:rsidR="00783CF3" w:rsidRPr="00783CF3">
        <w:rPr>
          <w:lang w:val="ru-RU"/>
        </w:rPr>
        <w:t>рованным настоящим контрактом,</w:t>
      </w:r>
      <w:r w:rsidR="00783CF3">
        <w:rPr>
          <w:lang w:val="ru-RU"/>
        </w:rPr>
        <w:t xml:space="preserve"> </w:t>
      </w:r>
      <w:r w:rsidRPr="00783CF3">
        <w:rPr>
          <w:lang w:val="ru-RU"/>
        </w:rPr>
        <w:t>стороны руководствуются    федер</w:t>
      </w:r>
      <w:r w:rsidR="00783CF3">
        <w:rPr>
          <w:lang w:val="ru-RU"/>
        </w:rPr>
        <w:t xml:space="preserve">альным законодательством и </w:t>
      </w:r>
      <w:r w:rsidRPr="00783CF3">
        <w:rPr>
          <w:lang w:val="ru-RU"/>
        </w:rPr>
        <w:t>законодательством Республики Коми.</w:t>
      </w:r>
    </w:p>
    <w:p w:rsidR="00783CF3" w:rsidRDefault="000D17AA" w:rsidP="000D17AA">
      <w:pPr>
        <w:jc w:val="both"/>
        <w:rPr>
          <w:lang w:val="ru-RU"/>
        </w:rPr>
      </w:pPr>
      <w:r w:rsidRPr="00783CF3">
        <w:rPr>
          <w:lang w:val="ru-RU"/>
        </w:rPr>
        <w:t>2</w:t>
      </w:r>
      <w:r w:rsidR="00F32864">
        <w:rPr>
          <w:lang w:val="ru-RU"/>
        </w:rPr>
        <w:t>8</w:t>
      </w:r>
      <w:r w:rsidRPr="00783CF3">
        <w:rPr>
          <w:lang w:val="ru-RU"/>
        </w:rPr>
        <w:t>.  Настоящий контракт состав</w:t>
      </w:r>
      <w:r w:rsidR="00783CF3" w:rsidRPr="00783CF3">
        <w:rPr>
          <w:lang w:val="ru-RU"/>
        </w:rPr>
        <w:t>лен в двух экземплярах, имеющих</w:t>
      </w:r>
      <w:r w:rsidR="00783CF3">
        <w:rPr>
          <w:lang w:val="ru-RU"/>
        </w:rPr>
        <w:t xml:space="preserve"> </w:t>
      </w:r>
      <w:r w:rsidRPr="00783CF3">
        <w:rPr>
          <w:lang w:val="ru-RU"/>
        </w:rPr>
        <w:t xml:space="preserve">одинаковую юридическую    силу.   </w:t>
      </w:r>
    </w:p>
    <w:p w:rsidR="000D17AA" w:rsidRPr="00783CF3" w:rsidRDefault="000D17AA" w:rsidP="000D17AA">
      <w:pPr>
        <w:jc w:val="both"/>
        <w:rPr>
          <w:lang w:val="ru-RU"/>
        </w:rPr>
      </w:pPr>
      <w:r w:rsidRPr="00783CF3">
        <w:rPr>
          <w:lang w:val="ru-RU"/>
        </w:rPr>
        <w:t xml:space="preserve">Один </w:t>
      </w:r>
      <w:r w:rsidR="00783CF3" w:rsidRPr="00783CF3">
        <w:rPr>
          <w:lang w:val="ru-RU"/>
        </w:rPr>
        <w:t>экземпляр хранится</w:t>
      </w:r>
      <w:r w:rsidR="00783CF3">
        <w:rPr>
          <w:lang w:val="ru-RU"/>
        </w:rPr>
        <w:t xml:space="preserve"> </w:t>
      </w:r>
      <w:r w:rsidRPr="00783CF3">
        <w:rPr>
          <w:lang w:val="ru-RU"/>
        </w:rPr>
        <w:t>Представителем нанимателя в лично</w:t>
      </w:r>
      <w:r w:rsidR="00783CF3">
        <w:rPr>
          <w:lang w:val="ru-RU"/>
        </w:rPr>
        <w:t xml:space="preserve">м деле Руководителя, второй – у </w:t>
      </w:r>
      <w:r w:rsidRPr="00783CF3">
        <w:rPr>
          <w:lang w:val="ru-RU"/>
        </w:rPr>
        <w:t>Руководителя.</w:t>
      </w:r>
    </w:p>
    <w:p w:rsidR="000D17AA" w:rsidRDefault="00783CF3" w:rsidP="000D17AA">
      <w:pPr>
        <w:jc w:val="both"/>
        <w:rPr>
          <w:lang w:val="ru-RU"/>
        </w:rPr>
      </w:pPr>
      <w:r>
        <w:rPr>
          <w:lang w:val="ru-RU"/>
        </w:rPr>
        <w:t>2</w:t>
      </w:r>
      <w:r w:rsidR="00F32864">
        <w:rPr>
          <w:lang w:val="ru-RU"/>
        </w:rPr>
        <w:t>9</w:t>
      </w:r>
      <w:r w:rsidR="000D17AA" w:rsidRPr="00783CF3">
        <w:rPr>
          <w:lang w:val="ru-RU"/>
        </w:rPr>
        <w:t>.  Настоящий  контра</w:t>
      </w:r>
      <w:proofErr w:type="gramStart"/>
      <w:r w:rsidR="000D17AA" w:rsidRPr="00783CF3">
        <w:rPr>
          <w:lang w:val="ru-RU"/>
        </w:rPr>
        <w:t>кт вст</w:t>
      </w:r>
      <w:proofErr w:type="gramEnd"/>
      <w:r w:rsidR="000D17AA" w:rsidRPr="00783CF3">
        <w:rPr>
          <w:lang w:val="ru-RU"/>
        </w:rPr>
        <w:t>упа</w:t>
      </w:r>
      <w:r w:rsidRPr="00783CF3">
        <w:rPr>
          <w:lang w:val="ru-RU"/>
        </w:rPr>
        <w:t>ет в силу со дня его подписания</w:t>
      </w:r>
      <w:r>
        <w:rPr>
          <w:lang w:val="ru-RU"/>
        </w:rPr>
        <w:t xml:space="preserve"> </w:t>
      </w:r>
      <w:r w:rsidR="000D17AA" w:rsidRPr="00783CF3">
        <w:rPr>
          <w:lang w:val="ru-RU"/>
        </w:rPr>
        <w:t>Сторонами и прекращается после окончания полномочий Руководителя.</w:t>
      </w:r>
    </w:p>
    <w:p w:rsidR="00783CF3" w:rsidRPr="00783CF3" w:rsidRDefault="00783CF3" w:rsidP="000D17AA">
      <w:pPr>
        <w:jc w:val="both"/>
        <w:rPr>
          <w:lang w:val="ru-RU"/>
        </w:rPr>
      </w:pPr>
    </w:p>
    <w:p w:rsidR="000D17AA" w:rsidRPr="00783CF3" w:rsidRDefault="000D17AA" w:rsidP="000D17AA">
      <w:pPr>
        <w:jc w:val="both"/>
        <w:rPr>
          <w:lang w:val="ru-RU"/>
        </w:rPr>
      </w:pPr>
    </w:p>
    <w:tbl>
      <w:tblPr>
        <w:tblStyle w:val="aa"/>
        <w:tblW w:w="9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861"/>
      </w:tblGrid>
      <w:tr w:rsidR="00783CF3" w:rsidTr="00783CF3">
        <w:trPr>
          <w:trHeight w:val="3439"/>
        </w:trPr>
        <w:tc>
          <w:tcPr>
            <w:tcW w:w="4860" w:type="dxa"/>
          </w:tcPr>
          <w:p w:rsidR="00783CF3" w:rsidRDefault="00783CF3" w:rsidP="00783CF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Представитель нанимателя</w:t>
            </w:r>
          </w:p>
          <w:p w:rsidR="00783CF3" w:rsidRDefault="00783CF3" w:rsidP="00783CF3">
            <w:pPr>
              <w:jc w:val="both"/>
              <w:rPr>
                <w:lang w:val="ru-RU"/>
              </w:rPr>
            </w:pPr>
          </w:p>
          <w:p w:rsidR="00783CF3" w:rsidRDefault="00783CF3" w:rsidP="00783CF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_____________________________________</w:t>
            </w:r>
          </w:p>
          <w:p w:rsidR="00783CF3" w:rsidRDefault="00783CF3" w:rsidP="00783CF3">
            <w:pPr>
              <w:jc w:val="both"/>
              <w:rPr>
                <w:lang w:val="ru-RU"/>
              </w:rPr>
            </w:pPr>
          </w:p>
          <w:p w:rsidR="00783CF3" w:rsidRDefault="00783CF3" w:rsidP="00783CF3">
            <w:pPr>
              <w:jc w:val="both"/>
              <w:rPr>
                <w:lang w:val="ru-RU"/>
              </w:rPr>
            </w:pPr>
          </w:p>
          <w:p w:rsidR="00783CF3" w:rsidRDefault="00783CF3" w:rsidP="00783CF3">
            <w:pPr>
              <w:jc w:val="both"/>
              <w:rPr>
                <w:lang w:val="ru-RU"/>
              </w:rPr>
            </w:pPr>
          </w:p>
          <w:p w:rsidR="00783CF3" w:rsidRDefault="00783CF3" w:rsidP="00783CF3">
            <w:pPr>
              <w:jc w:val="both"/>
              <w:rPr>
                <w:lang w:val="ru-RU"/>
              </w:rPr>
            </w:pPr>
          </w:p>
          <w:p w:rsidR="00783CF3" w:rsidRDefault="00783CF3" w:rsidP="00783CF3">
            <w:pPr>
              <w:jc w:val="both"/>
              <w:rPr>
                <w:lang w:val="ru-RU"/>
              </w:rPr>
            </w:pPr>
          </w:p>
          <w:p w:rsidR="00783CF3" w:rsidRPr="00783CF3" w:rsidRDefault="00783CF3" w:rsidP="00783CF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МП</w:t>
            </w:r>
          </w:p>
        </w:tc>
        <w:tc>
          <w:tcPr>
            <w:tcW w:w="4861" w:type="dxa"/>
          </w:tcPr>
          <w:p w:rsidR="00783CF3" w:rsidRDefault="00783CF3" w:rsidP="00783CF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Руководитель</w:t>
            </w:r>
          </w:p>
          <w:p w:rsidR="00783CF3" w:rsidRDefault="00783CF3" w:rsidP="00783CF3">
            <w:pPr>
              <w:jc w:val="both"/>
              <w:rPr>
                <w:lang w:val="ru-RU"/>
              </w:rPr>
            </w:pPr>
          </w:p>
          <w:p w:rsidR="00783CF3" w:rsidRDefault="00783CF3" w:rsidP="00783CF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_____________________________________</w:t>
            </w:r>
          </w:p>
          <w:p w:rsidR="00783CF3" w:rsidRDefault="00783CF3" w:rsidP="00783CF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783CF3" w:rsidRDefault="00783CF3" w:rsidP="00783CF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Паспортные данные:</w:t>
            </w:r>
          </w:p>
          <w:p w:rsidR="00783CF3" w:rsidRDefault="00783CF3" w:rsidP="00783CF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_____________________________________</w:t>
            </w:r>
          </w:p>
          <w:p w:rsidR="00783CF3" w:rsidRDefault="00783CF3" w:rsidP="00783CF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783CF3" w:rsidRDefault="00783CF3" w:rsidP="00783CF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ИНН:</w:t>
            </w:r>
          </w:p>
          <w:p w:rsidR="00783CF3" w:rsidRDefault="00783CF3" w:rsidP="00783CF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_____________________________________</w:t>
            </w:r>
          </w:p>
          <w:p w:rsidR="00783CF3" w:rsidRDefault="00783CF3" w:rsidP="00783CF3">
            <w:pPr>
              <w:jc w:val="both"/>
              <w:rPr>
                <w:lang w:val="ru-RU"/>
              </w:rPr>
            </w:pPr>
          </w:p>
          <w:p w:rsidR="00783CF3" w:rsidRDefault="00783CF3" w:rsidP="00783CF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СНИЛС:</w:t>
            </w:r>
          </w:p>
          <w:p w:rsidR="00783CF3" w:rsidRDefault="00783CF3" w:rsidP="00783CF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_____________________________________</w:t>
            </w:r>
          </w:p>
          <w:p w:rsidR="00783CF3" w:rsidRDefault="00783CF3" w:rsidP="00783CF3">
            <w:pPr>
              <w:jc w:val="both"/>
              <w:rPr>
                <w:lang w:val="ru-RU"/>
              </w:rPr>
            </w:pPr>
          </w:p>
          <w:p w:rsidR="00783CF3" w:rsidRDefault="00783CF3" w:rsidP="00783CF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Адрес:</w:t>
            </w:r>
          </w:p>
          <w:p w:rsidR="00783CF3" w:rsidRDefault="00783CF3" w:rsidP="00783CF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______________________________________</w:t>
            </w:r>
          </w:p>
          <w:p w:rsidR="00783CF3" w:rsidRPr="00783CF3" w:rsidRDefault="00783CF3" w:rsidP="00783CF3">
            <w:pPr>
              <w:jc w:val="both"/>
              <w:rPr>
                <w:lang w:val="ru-RU"/>
              </w:rPr>
            </w:pPr>
          </w:p>
        </w:tc>
      </w:tr>
    </w:tbl>
    <w:p w:rsidR="001572B1" w:rsidRDefault="00783CF3" w:rsidP="00783CF3">
      <w:pPr>
        <w:jc w:val="both"/>
        <w:rPr>
          <w:lang w:val="ru-RU"/>
        </w:rPr>
      </w:pPr>
      <w:r w:rsidRPr="000D17AA">
        <w:t xml:space="preserve"> </w:t>
      </w:r>
    </w:p>
    <w:p w:rsidR="00926632" w:rsidRDefault="00926632" w:rsidP="00783CF3">
      <w:pPr>
        <w:jc w:val="both"/>
        <w:rPr>
          <w:lang w:val="ru-RU"/>
        </w:rPr>
      </w:pPr>
    </w:p>
    <w:p w:rsidR="00926632" w:rsidRDefault="00926632" w:rsidP="00783CF3">
      <w:pPr>
        <w:jc w:val="both"/>
        <w:rPr>
          <w:lang w:val="ru-RU"/>
        </w:rPr>
      </w:pPr>
    </w:p>
    <w:p w:rsidR="00926632" w:rsidRDefault="00926632" w:rsidP="00783CF3">
      <w:pPr>
        <w:jc w:val="both"/>
        <w:rPr>
          <w:lang w:val="ru-RU"/>
        </w:rPr>
      </w:pPr>
    </w:p>
    <w:p w:rsidR="00926632" w:rsidRDefault="00926632" w:rsidP="00783CF3">
      <w:pPr>
        <w:jc w:val="both"/>
        <w:rPr>
          <w:lang w:val="ru-RU"/>
        </w:rPr>
      </w:pPr>
    </w:p>
    <w:p w:rsidR="00926632" w:rsidRDefault="00926632" w:rsidP="00783CF3">
      <w:pPr>
        <w:jc w:val="both"/>
        <w:rPr>
          <w:lang w:val="ru-RU"/>
        </w:rPr>
      </w:pPr>
    </w:p>
    <w:p w:rsidR="00926632" w:rsidRDefault="00926632" w:rsidP="00783CF3">
      <w:pPr>
        <w:jc w:val="both"/>
        <w:rPr>
          <w:lang w:val="ru-RU"/>
        </w:rPr>
      </w:pPr>
    </w:p>
    <w:p w:rsidR="00926632" w:rsidRDefault="00926632" w:rsidP="00783CF3">
      <w:pPr>
        <w:jc w:val="both"/>
        <w:rPr>
          <w:lang w:val="ru-RU"/>
        </w:rPr>
      </w:pPr>
    </w:p>
    <w:p w:rsidR="00926632" w:rsidRDefault="00926632" w:rsidP="00783CF3">
      <w:pPr>
        <w:jc w:val="both"/>
        <w:rPr>
          <w:lang w:val="ru-RU"/>
        </w:rPr>
      </w:pPr>
    </w:p>
    <w:p w:rsidR="00926632" w:rsidRDefault="00926632" w:rsidP="00783CF3">
      <w:pPr>
        <w:jc w:val="both"/>
        <w:rPr>
          <w:lang w:val="ru-RU"/>
        </w:rPr>
      </w:pPr>
    </w:p>
    <w:p w:rsidR="00926632" w:rsidRDefault="00926632" w:rsidP="00783CF3">
      <w:pPr>
        <w:jc w:val="both"/>
        <w:rPr>
          <w:lang w:val="ru-RU"/>
        </w:rPr>
      </w:pPr>
    </w:p>
    <w:p w:rsidR="00926632" w:rsidRDefault="00926632" w:rsidP="00783CF3">
      <w:pPr>
        <w:jc w:val="both"/>
        <w:rPr>
          <w:lang w:val="ru-RU"/>
        </w:rPr>
      </w:pPr>
    </w:p>
    <w:p w:rsidR="00926632" w:rsidRDefault="00926632" w:rsidP="00783CF3">
      <w:pPr>
        <w:jc w:val="both"/>
        <w:rPr>
          <w:lang w:val="ru-RU"/>
        </w:rPr>
      </w:pPr>
    </w:p>
    <w:p w:rsidR="00926632" w:rsidRDefault="00926632" w:rsidP="00783CF3">
      <w:pPr>
        <w:jc w:val="both"/>
        <w:rPr>
          <w:lang w:val="ru-RU"/>
        </w:rPr>
      </w:pPr>
    </w:p>
    <w:p w:rsidR="00926632" w:rsidRDefault="00926632" w:rsidP="00783CF3">
      <w:pPr>
        <w:jc w:val="both"/>
        <w:rPr>
          <w:lang w:val="ru-RU"/>
        </w:rPr>
      </w:pPr>
    </w:p>
    <w:p w:rsidR="00926632" w:rsidRDefault="00926632" w:rsidP="00783CF3">
      <w:pPr>
        <w:jc w:val="both"/>
        <w:rPr>
          <w:lang w:val="ru-RU"/>
        </w:rPr>
      </w:pPr>
    </w:p>
    <w:p w:rsidR="00926632" w:rsidRDefault="00926632" w:rsidP="00783CF3">
      <w:pPr>
        <w:jc w:val="both"/>
        <w:rPr>
          <w:lang w:val="ru-RU"/>
        </w:rPr>
      </w:pPr>
    </w:p>
    <w:p w:rsidR="00926632" w:rsidRDefault="00926632" w:rsidP="00783CF3">
      <w:pPr>
        <w:jc w:val="both"/>
        <w:rPr>
          <w:lang w:val="ru-RU"/>
        </w:rPr>
      </w:pPr>
    </w:p>
    <w:p w:rsidR="00926632" w:rsidRDefault="00926632" w:rsidP="00783CF3">
      <w:pPr>
        <w:jc w:val="both"/>
        <w:rPr>
          <w:lang w:val="ru-RU"/>
        </w:rPr>
      </w:pPr>
    </w:p>
    <w:p w:rsidR="00926632" w:rsidRDefault="00926632" w:rsidP="00783CF3">
      <w:pPr>
        <w:jc w:val="both"/>
        <w:rPr>
          <w:lang w:val="ru-RU"/>
        </w:rPr>
      </w:pPr>
    </w:p>
    <w:p w:rsidR="00926632" w:rsidRDefault="00926632" w:rsidP="00783CF3">
      <w:pPr>
        <w:jc w:val="both"/>
        <w:rPr>
          <w:lang w:val="ru-RU"/>
        </w:rPr>
      </w:pPr>
    </w:p>
    <w:p w:rsidR="00926632" w:rsidRDefault="00926632" w:rsidP="00783CF3">
      <w:pPr>
        <w:jc w:val="both"/>
        <w:rPr>
          <w:lang w:val="ru-RU"/>
        </w:rPr>
      </w:pPr>
    </w:p>
    <w:p w:rsidR="00926632" w:rsidRDefault="00926632" w:rsidP="00783CF3">
      <w:pPr>
        <w:jc w:val="both"/>
        <w:rPr>
          <w:lang w:val="ru-RU"/>
        </w:rPr>
      </w:pPr>
    </w:p>
    <w:p w:rsidR="00926632" w:rsidRDefault="00926632" w:rsidP="00783CF3">
      <w:pPr>
        <w:jc w:val="both"/>
        <w:rPr>
          <w:lang w:val="ru-RU"/>
        </w:rPr>
      </w:pPr>
    </w:p>
    <w:p w:rsidR="00926632" w:rsidRDefault="00926632" w:rsidP="00783CF3">
      <w:pPr>
        <w:jc w:val="both"/>
        <w:rPr>
          <w:lang w:val="ru-RU"/>
        </w:rPr>
      </w:pPr>
    </w:p>
    <w:p w:rsidR="00926632" w:rsidRDefault="00926632" w:rsidP="00783CF3">
      <w:pPr>
        <w:jc w:val="both"/>
        <w:rPr>
          <w:lang w:val="ru-RU"/>
        </w:rPr>
      </w:pPr>
    </w:p>
    <w:p w:rsidR="00926632" w:rsidRDefault="00926632" w:rsidP="00783CF3">
      <w:pPr>
        <w:jc w:val="both"/>
        <w:rPr>
          <w:lang w:val="ru-RU"/>
        </w:rPr>
      </w:pPr>
    </w:p>
    <w:p w:rsidR="00926632" w:rsidRDefault="00926632" w:rsidP="00783CF3">
      <w:pPr>
        <w:jc w:val="both"/>
        <w:rPr>
          <w:lang w:val="ru-RU"/>
        </w:rPr>
      </w:pPr>
    </w:p>
    <w:p w:rsidR="00926632" w:rsidRDefault="00926632" w:rsidP="00783CF3">
      <w:pPr>
        <w:jc w:val="both"/>
        <w:rPr>
          <w:lang w:val="ru-RU"/>
        </w:rPr>
      </w:pPr>
    </w:p>
    <w:p w:rsidR="00926632" w:rsidRDefault="00926632" w:rsidP="00783CF3">
      <w:pPr>
        <w:jc w:val="both"/>
        <w:rPr>
          <w:lang w:val="ru-RU"/>
        </w:rPr>
      </w:pPr>
    </w:p>
    <w:p w:rsidR="00926632" w:rsidRDefault="00926632" w:rsidP="00783CF3">
      <w:pPr>
        <w:jc w:val="both"/>
        <w:rPr>
          <w:lang w:val="ru-RU"/>
        </w:rPr>
      </w:pPr>
    </w:p>
    <w:p w:rsidR="00926632" w:rsidRDefault="00926632" w:rsidP="00783CF3">
      <w:pPr>
        <w:jc w:val="both"/>
        <w:rPr>
          <w:lang w:val="ru-RU"/>
        </w:rPr>
      </w:pPr>
    </w:p>
    <w:p w:rsidR="00926632" w:rsidRDefault="00926632" w:rsidP="00783CF3">
      <w:pPr>
        <w:jc w:val="both"/>
        <w:rPr>
          <w:lang w:val="ru-RU"/>
        </w:rPr>
      </w:pPr>
    </w:p>
    <w:p w:rsidR="00926632" w:rsidRDefault="00926632" w:rsidP="00783CF3">
      <w:pPr>
        <w:jc w:val="both"/>
        <w:rPr>
          <w:lang w:val="ru-RU"/>
        </w:rPr>
      </w:pPr>
    </w:p>
    <w:p w:rsidR="00926632" w:rsidRDefault="00926632" w:rsidP="00783CF3">
      <w:pPr>
        <w:jc w:val="both"/>
        <w:rPr>
          <w:lang w:val="ru-RU"/>
        </w:rPr>
      </w:pPr>
    </w:p>
    <w:p w:rsidR="00926632" w:rsidRDefault="00926632" w:rsidP="00783CF3">
      <w:pPr>
        <w:jc w:val="both"/>
        <w:rPr>
          <w:lang w:val="ru-RU"/>
        </w:rPr>
      </w:pPr>
    </w:p>
    <w:p w:rsidR="00926632" w:rsidRDefault="00926632" w:rsidP="00783CF3">
      <w:pPr>
        <w:jc w:val="both"/>
        <w:rPr>
          <w:lang w:val="ru-RU"/>
        </w:rPr>
      </w:pPr>
    </w:p>
    <w:sectPr w:rsidR="00926632" w:rsidSect="001E2AF5">
      <w:pgSz w:w="11906" w:h="16838"/>
      <w:pgMar w:top="1276" w:right="709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AF5" w:rsidRDefault="001E2AF5" w:rsidP="000E0190">
      <w:r>
        <w:separator/>
      </w:r>
    </w:p>
  </w:endnote>
  <w:endnote w:type="continuationSeparator" w:id="0">
    <w:p w:rsidR="001E2AF5" w:rsidRDefault="001E2AF5" w:rsidP="000E0190">
      <w:r>
        <w:continuationSeparator/>
      </w:r>
    </w:p>
  </w:endnote>
  <w:endnote w:id="1">
    <w:p w:rsidR="001E2AF5" w:rsidRDefault="001E2AF5" w:rsidP="000E0190">
      <w:pPr>
        <w:pStyle w:val="ab"/>
        <w:ind w:firstLine="567"/>
        <w:jc w:val="both"/>
      </w:pPr>
      <w:r>
        <w:rPr>
          <w:rStyle w:val="ad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«Об информации, информационных технологиях и о защите информации»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1E2AF5" w:rsidRDefault="001E2AF5" w:rsidP="000E0190">
      <w:pPr>
        <w:pStyle w:val="ab"/>
        <w:ind w:firstLine="567"/>
        <w:jc w:val="both"/>
      </w:pPr>
      <w:r>
        <w:rPr>
          <w:rStyle w:val="ad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«Об информации, информационных технологиях и о защите информации» сайт в информационно-телекоммуникационной сети «Интернет»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«Интернет» по доменным именам и (или) по сетевым адресам, позволяющим идентифицировать сайты в информационно-телекоммуникационной сети «Интернет».</w:t>
      </w:r>
      <w:proofErr w:type="gramEnd"/>
    </w:p>
  </w:endnote>
  <w:endnote w:id="3">
    <w:p w:rsidR="001E2AF5" w:rsidRDefault="001E2AF5" w:rsidP="000E0190">
      <w:pPr>
        <w:pStyle w:val="ab"/>
        <w:ind w:firstLine="567"/>
        <w:jc w:val="both"/>
      </w:pPr>
      <w:r>
        <w:rPr>
          <w:rStyle w:val="ad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«Об информации, информационных технологиях и о защите информации» страница сайта в информационно-телекоммуникационной сети «Интернет» – часть сайта в информационно-телекоммуникационной сети «Интернет»,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«Интернет».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AF5" w:rsidRDefault="001E2AF5" w:rsidP="000E0190">
      <w:r>
        <w:separator/>
      </w:r>
    </w:p>
  </w:footnote>
  <w:footnote w:type="continuationSeparator" w:id="0">
    <w:p w:rsidR="001E2AF5" w:rsidRDefault="001E2AF5" w:rsidP="000E0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703D1"/>
    <w:multiLevelType w:val="multilevel"/>
    <w:tmpl w:val="4866F0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43CF29B1"/>
    <w:multiLevelType w:val="hybridMultilevel"/>
    <w:tmpl w:val="664023F2"/>
    <w:lvl w:ilvl="0" w:tplc="39CA58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674171"/>
    <w:multiLevelType w:val="hybridMultilevel"/>
    <w:tmpl w:val="C6C27E66"/>
    <w:lvl w:ilvl="0" w:tplc="E5BE2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C2"/>
    <w:rsid w:val="0000428B"/>
    <w:rsid w:val="00005ED8"/>
    <w:rsid w:val="00016D61"/>
    <w:rsid w:val="00031597"/>
    <w:rsid w:val="0003292D"/>
    <w:rsid w:val="00040608"/>
    <w:rsid w:val="00043E70"/>
    <w:rsid w:val="0004766A"/>
    <w:rsid w:val="00060E45"/>
    <w:rsid w:val="00067F34"/>
    <w:rsid w:val="000735F2"/>
    <w:rsid w:val="00076828"/>
    <w:rsid w:val="00077A5B"/>
    <w:rsid w:val="00085129"/>
    <w:rsid w:val="00086612"/>
    <w:rsid w:val="00093BB2"/>
    <w:rsid w:val="00095103"/>
    <w:rsid w:val="000970B7"/>
    <w:rsid w:val="000C0710"/>
    <w:rsid w:val="000C0B9F"/>
    <w:rsid w:val="000C4CA9"/>
    <w:rsid w:val="000D1108"/>
    <w:rsid w:val="000D146D"/>
    <w:rsid w:val="000D17AA"/>
    <w:rsid w:val="000D2884"/>
    <w:rsid w:val="000D289A"/>
    <w:rsid w:val="000D619B"/>
    <w:rsid w:val="000E0190"/>
    <w:rsid w:val="000F2C2F"/>
    <w:rsid w:val="000F4AFC"/>
    <w:rsid w:val="000F6F36"/>
    <w:rsid w:val="001203AF"/>
    <w:rsid w:val="00122518"/>
    <w:rsid w:val="00125C05"/>
    <w:rsid w:val="001403B6"/>
    <w:rsid w:val="001453FF"/>
    <w:rsid w:val="00146AFF"/>
    <w:rsid w:val="0015163C"/>
    <w:rsid w:val="001572B1"/>
    <w:rsid w:val="0016120A"/>
    <w:rsid w:val="00164D5D"/>
    <w:rsid w:val="00182EF3"/>
    <w:rsid w:val="001926BF"/>
    <w:rsid w:val="001A0D82"/>
    <w:rsid w:val="001A735A"/>
    <w:rsid w:val="001B68FB"/>
    <w:rsid w:val="001C381B"/>
    <w:rsid w:val="001C58CF"/>
    <w:rsid w:val="001E0EF9"/>
    <w:rsid w:val="001E2AF5"/>
    <w:rsid w:val="001F2FBD"/>
    <w:rsid w:val="0020557C"/>
    <w:rsid w:val="00225BC7"/>
    <w:rsid w:val="002324A0"/>
    <w:rsid w:val="00246C22"/>
    <w:rsid w:val="002507E8"/>
    <w:rsid w:val="00260328"/>
    <w:rsid w:val="00262432"/>
    <w:rsid w:val="00262760"/>
    <w:rsid w:val="00262CBB"/>
    <w:rsid w:val="00272CF2"/>
    <w:rsid w:val="00275E1E"/>
    <w:rsid w:val="00276AEE"/>
    <w:rsid w:val="00295698"/>
    <w:rsid w:val="002A2060"/>
    <w:rsid w:val="002A72E7"/>
    <w:rsid w:val="002D361D"/>
    <w:rsid w:val="002D3FD7"/>
    <w:rsid w:val="002D4871"/>
    <w:rsid w:val="002D6FD3"/>
    <w:rsid w:val="002E1173"/>
    <w:rsid w:val="002E37B4"/>
    <w:rsid w:val="002E63F7"/>
    <w:rsid w:val="002E7464"/>
    <w:rsid w:val="002F404E"/>
    <w:rsid w:val="00303F6C"/>
    <w:rsid w:val="00304625"/>
    <w:rsid w:val="00304D4C"/>
    <w:rsid w:val="0033713F"/>
    <w:rsid w:val="0034193D"/>
    <w:rsid w:val="003429A4"/>
    <w:rsid w:val="003463D6"/>
    <w:rsid w:val="00353C98"/>
    <w:rsid w:val="00362030"/>
    <w:rsid w:val="0037552F"/>
    <w:rsid w:val="003763A7"/>
    <w:rsid w:val="0037689D"/>
    <w:rsid w:val="0038325D"/>
    <w:rsid w:val="00387AD3"/>
    <w:rsid w:val="003B3AC6"/>
    <w:rsid w:val="003B6967"/>
    <w:rsid w:val="003C5BCE"/>
    <w:rsid w:val="003C614B"/>
    <w:rsid w:val="003F1AFB"/>
    <w:rsid w:val="004074DB"/>
    <w:rsid w:val="00413328"/>
    <w:rsid w:val="00440FBD"/>
    <w:rsid w:val="00442983"/>
    <w:rsid w:val="00446FE6"/>
    <w:rsid w:val="00457678"/>
    <w:rsid w:val="00461DFE"/>
    <w:rsid w:val="00463805"/>
    <w:rsid w:val="00477888"/>
    <w:rsid w:val="00485BD7"/>
    <w:rsid w:val="0048601E"/>
    <w:rsid w:val="00492188"/>
    <w:rsid w:val="004A058C"/>
    <w:rsid w:val="004A10C4"/>
    <w:rsid w:val="004A2EFD"/>
    <w:rsid w:val="004A5534"/>
    <w:rsid w:val="004B378C"/>
    <w:rsid w:val="004B5A1A"/>
    <w:rsid w:val="004B7081"/>
    <w:rsid w:val="004C2CF5"/>
    <w:rsid w:val="004C5482"/>
    <w:rsid w:val="004C5C08"/>
    <w:rsid w:val="004D1AE7"/>
    <w:rsid w:val="004D1B6D"/>
    <w:rsid w:val="004D287C"/>
    <w:rsid w:val="004E1F82"/>
    <w:rsid w:val="004F3E5C"/>
    <w:rsid w:val="004F4D8B"/>
    <w:rsid w:val="005315C2"/>
    <w:rsid w:val="005339AE"/>
    <w:rsid w:val="00540800"/>
    <w:rsid w:val="005428FF"/>
    <w:rsid w:val="00556B3A"/>
    <w:rsid w:val="00561DD2"/>
    <w:rsid w:val="00570931"/>
    <w:rsid w:val="005723DD"/>
    <w:rsid w:val="00594F56"/>
    <w:rsid w:val="005B1663"/>
    <w:rsid w:val="005B23D4"/>
    <w:rsid w:val="005B30EB"/>
    <w:rsid w:val="005C76CB"/>
    <w:rsid w:val="005D7A2F"/>
    <w:rsid w:val="005E2040"/>
    <w:rsid w:val="00602FC9"/>
    <w:rsid w:val="0060300C"/>
    <w:rsid w:val="00604A59"/>
    <w:rsid w:val="00613D8B"/>
    <w:rsid w:val="0062076A"/>
    <w:rsid w:val="00636F6E"/>
    <w:rsid w:val="006425B6"/>
    <w:rsid w:val="00651896"/>
    <w:rsid w:val="00662CD2"/>
    <w:rsid w:val="0066755F"/>
    <w:rsid w:val="00671416"/>
    <w:rsid w:val="006723EF"/>
    <w:rsid w:val="00680574"/>
    <w:rsid w:val="006856DF"/>
    <w:rsid w:val="00696D89"/>
    <w:rsid w:val="006B14DA"/>
    <w:rsid w:val="006D053E"/>
    <w:rsid w:val="006D2F62"/>
    <w:rsid w:val="006E7379"/>
    <w:rsid w:val="006F5A30"/>
    <w:rsid w:val="0070138A"/>
    <w:rsid w:val="007033A4"/>
    <w:rsid w:val="00710E4D"/>
    <w:rsid w:val="0071266B"/>
    <w:rsid w:val="00712C2E"/>
    <w:rsid w:val="00721536"/>
    <w:rsid w:val="0072387E"/>
    <w:rsid w:val="00730051"/>
    <w:rsid w:val="00732ED9"/>
    <w:rsid w:val="007373EA"/>
    <w:rsid w:val="007608AF"/>
    <w:rsid w:val="0077060A"/>
    <w:rsid w:val="00783CF3"/>
    <w:rsid w:val="007A190B"/>
    <w:rsid w:val="007A5EE7"/>
    <w:rsid w:val="007D05BC"/>
    <w:rsid w:val="007F21F4"/>
    <w:rsid w:val="00804B0F"/>
    <w:rsid w:val="00807B9E"/>
    <w:rsid w:val="00832645"/>
    <w:rsid w:val="00841F3E"/>
    <w:rsid w:val="008469D5"/>
    <w:rsid w:val="00862544"/>
    <w:rsid w:val="00862C0E"/>
    <w:rsid w:val="008700B7"/>
    <w:rsid w:val="00875913"/>
    <w:rsid w:val="00886BE5"/>
    <w:rsid w:val="00886F8C"/>
    <w:rsid w:val="00897DF8"/>
    <w:rsid w:val="008A047F"/>
    <w:rsid w:val="008A1FD1"/>
    <w:rsid w:val="008A2708"/>
    <w:rsid w:val="008A281E"/>
    <w:rsid w:val="008D1691"/>
    <w:rsid w:val="008E2456"/>
    <w:rsid w:val="008E3DE3"/>
    <w:rsid w:val="008E78B6"/>
    <w:rsid w:val="00926632"/>
    <w:rsid w:val="00931130"/>
    <w:rsid w:val="00935B20"/>
    <w:rsid w:val="009360C4"/>
    <w:rsid w:val="00957A2E"/>
    <w:rsid w:val="009711DF"/>
    <w:rsid w:val="00973E95"/>
    <w:rsid w:val="00976D74"/>
    <w:rsid w:val="009967E9"/>
    <w:rsid w:val="0099690C"/>
    <w:rsid w:val="009B0B37"/>
    <w:rsid w:val="009B1F1D"/>
    <w:rsid w:val="009B33EF"/>
    <w:rsid w:val="009B3BAD"/>
    <w:rsid w:val="009C3350"/>
    <w:rsid w:val="009C53E3"/>
    <w:rsid w:val="009C6F42"/>
    <w:rsid w:val="009D75A8"/>
    <w:rsid w:val="009E02A7"/>
    <w:rsid w:val="00A1275E"/>
    <w:rsid w:val="00A237EA"/>
    <w:rsid w:val="00A320E1"/>
    <w:rsid w:val="00A35B18"/>
    <w:rsid w:val="00A464E6"/>
    <w:rsid w:val="00A663E1"/>
    <w:rsid w:val="00A722AD"/>
    <w:rsid w:val="00A74999"/>
    <w:rsid w:val="00A74CA0"/>
    <w:rsid w:val="00A77593"/>
    <w:rsid w:val="00A80582"/>
    <w:rsid w:val="00A87925"/>
    <w:rsid w:val="00A948C3"/>
    <w:rsid w:val="00A9536F"/>
    <w:rsid w:val="00AB6CA0"/>
    <w:rsid w:val="00AC5C93"/>
    <w:rsid w:val="00AC5D95"/>
    <w:rsid w:val="00AC6A85"/>
    <w:rsid w:val="00AF139F"/>
    <w:rsid w:val="00AF3B55"/>
    <w:rsid w:val="00AF66DF"/>
    <w:rsid w:val="00B041D3"/>
    <w:rsid w:val="00B1039B"/>
    <w:rsid w:val="00B11105"/>
    <w:rsid w:val="00B172AA"/>
    <w:rsid w:val="00B33D6B"/>
    <w:rsid w:val="00B4153A"/>
    <w:rsid w:val="00B50B32"/>
    <w:rsid w:val="00B605E1"/>
    <w:rsid w:val="00B67E39"/>
    <w:rsid w:val="00B803E3"/>
    <w:rsid w:val="00B81CC4"/>
    <w:rsid w:val="00B87982"/>
    <w:rsid w:val="00BA0DF4"/>
    <w:rsid w:val="00BA7599"/>
    <w:rsid w:val="00BB6961"/>
    <w:rsid w:val="00BB740E"/>
    <w:rsid w:val="00BC0446"/>
    <w:rsid w:val="00BC5928"/>
    <w:rsid w:val="00BE71F3"/>
    <w:rsid w:val="00BF7BC8"/>
    <w:rsid w:val="00C03422"/>
    <w:rsid w:val="00C06A38"/>
    <w:rsid w:val="00C2044C"/>
    <w:rsid w:val="00C21088"/>
    <w:rsid w:val="00C24778"/>
    <w:rsid w:val="00C32DCE"/>
    <w:rsid w:val="00C36417"/>
    <w:rsid w:val="00C50F16"/>
    <w:rsid w:val="00C55037"/>
    <w:rsid w:val="00C6350D"/>
    <w:rsid w:val="00C86477"/>
    <w:rsid w:val="00CA3BC2"/>
    <w:rsid w:val="00CB6093"/>
    <w:rsid w:val="00CB7843"/>
    <w:rsid w:val="00CC404E"/>
    <w:rsid w:val="00CE282F"/>
    <w:rsid w:val="00CE59E6"/>
    <w:rsid w:val="00D02310"/>
    <w:rsid w:val="00D17388"/>
    <w:rsid w:val="00D25DC0"/>
    <w:rsid w:val="00D2710A"/>
    <w:rsid w:val="00D27844"/>
    <w:rsid w:val="00D3069B"/>
    <w:rsid w:val="00D600C9"/>
    <w:rsid w:val="00D71668"/>
    <w:rsid w:val="00D80BB6"/>
    <w:rsid w:val="00D81DE0"/>
    <w:rsid w:val="00D84C0C"/>
    <w:rsid w:val="00D867D0"/>
    <w:rsid w:val="00D95581"/>
    <w:rsid w:val="00DA3287"/>
    <w:rsid w:val="00DA3B20"/>
    <w:rsid w:val="00DB27BF"/>
    <w:rsid w:val="00DB5A3C"/>
    <w:rsid w:val="00DC1495"/>
    <w:rsid w:val="00DC2D8F"/>
    <w:rsid w:val="00DD5690"/>
    <w:rsid w:val="00DD6069"/>
    <w:rsid w:val="00DD72E3"/>
    <w:rsid w:val="00DE03B0"/>
    <w:rsid w:val="00DE2121"/>
    <w:rsid w:val="00E0392C"/>
    <w:rsid w:val="00E14F15"/>
    <w:rsid w:val="00E1653F"/>
    <w:rsid w:val="00E21292"/>
    <w:rsid w:val="00E218AE"/>
    <w:rsid w:val="00E24A9F"/>
    <w:rsid w:val="00E31607"/>
    <w:rsid w:val="00E34F1E"/>
    <w:rsid w:val="00E37ADB"/>
    <w:rsid w:val="00E45D89"/>
    <w:rsid w:val="00E65252"/>
    <w:rsid w:val="00E72616"/>
    <w:rsid w:val="00EB5794"/>
    <w:rsid w:val="00EC6C2A"/>
    <w:rsid w:val="00ED095B"/>
    <w:rsid w:val="00EE36B8"/>
    <w:rsid w:val="00EE646B"/>
    <w:rsid w:val="00EE67AD"/>
    <w:rsid w:val="00EF53ED"/>
    <w:rsid w:val="00EF7235"/>
    <w:rsid w:val="00EF7390"/>
    <w:rsid w:val="00F00C65"/>
    <w:rsid w:val="00F046B0"/>
    <w:rsid w:val="00F10A91"/>
    <w:rsid w:val="00F11FA8"/>
    <w:rsid w:val="00F265AD"/>
    <w:rsid w:val="00F32864"/>
    <w:rsid w:val="00F3290D"/>
    <w:rsid w:val="00F3331A"/>
    <w:rsid w:val="00F33429"/>
    <w:rsid w:val="00F34CA6"/>
    <w:rsid w:val="00F708A3"/>
    <w:rsid w:val="00F763AE"/>
    <w:rsid w:val="00F8066F"/>
    <w:rsid w:val="00F83CD6"/>
    <w:rsid w:val="00FA6E36"/>
    <w:rsid w:val="00FA72EF"/>
    <w:rsid w:val="00FB5548"/>
    <w:rsid w:val="00FC4B2C"/>
    <w:rsid w:val="00FC4E7A"/>
    <w:rsid w:val="00FD1A49"/>
    <w:rsid w:val="00FD2CDB"/>
    <w:rsid w:val="00FE31BC"/>
    <w:rsid w:val="00FF5575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1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5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5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5C2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A1275E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character" w:styleId="a5">
    <w:name w:val="annotation reference"/>
    <w:basedOn w:val="a0"/>
    <w:uiPriority w:val="99"/>
    <w:semiHidden/>
    <w:unhideWhenUsed/>
    <w:rsid w:val="001203A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203AF"/>
    <w:pPr>
      <w:spacing w:after="200"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203A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203A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203AF"/>
    <w:rPr>
      <w:b/>
      <w:bCs/>
      <w:sz w:val="20"/>
      <w:szCs w:val="20"/>
    </w:rPr>
  </w:style>
  <w:style w:type="table" w:styleId="aa">
    <w:name w:val="Table Grid"/>
    <w:basedOn w:val="a1"/>
    <w:uiPriority w:val="59"/>
    <w:rsid w:val="00C36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51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18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rsid w:val="000E0190"/>
    <w:pPr>
      <w:autoSpaceDE w:val="0"/>
      <w:autoSpaceDN w:val="0"/>
    </w:pPr>
    <w:rPr>
      <w:sz w:val="20"/>
      <w:szCs w:val="20"/>
      <w:lang w:val="ru-RU" w:eastAsia="ru-RU"/>
    </w:rPr>
  </w:style>
  <w:style w:type="character" w:customStyle="1" w:styleId="ac">
    <w:name w:val="Текст концевой сноски Знак"/>
    <w:basedOn w:val="a0"/>
    <w:link w:val="ab"/>
    <w:uiPriority w:val="99"/>
    <w:rsid w:val="000E01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rsid w:val="000E019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1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5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5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5C2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A1275E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character" w:styleId="a5">
    <w:name w:val="annotation reference"/>
    <w:basedOn w:val="a0"/>
    <w:uiPriority w:val="99"/>
    <w:semiHidden/>
    <w:unhideWhenUsed/>
    <w:rsid w:val="001203A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203AF"/>
    <w:pPr>
      <w:spacing w:after="200"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203A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203A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203AF"/>
    <w:rPr>
      <w:b/>
      <w:bCs/>
      <w:sz w:val="20"/>
      <w:szCs w:val="20"/>
    </w:rPr>
  </w:style>
  <w:style w:type="table" w:styleId="aa">
    <w:name w:val="Table Grid"/>
    <w:basedOn w:val="a1"/>
    <w:uiPriority w:val="59"/>
    <w:rsid w:val="00C36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51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18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rsid w:val="000E0190"/>
    <w:pPr>
      <w:autoSpaceDE w:val="0"/>
      <w:autoSpaceDN w:val="0"/>
    </w:pPr>
    <w:rPr>
      <w:sz w:val="20"/>
      <w:szCs w:val="20"/>
      <w:lang w:val="ru-RU" w:eastAsia="ru-RU"/>
    </w:rPr>
  </w:style>
  <w:style w:type="character" w:customStyle="1" w:styleId="ac">
    <w:name w:val="Текст концевой сноски Знак"/>
    <w:basedOn w:val="a0"/>
    <w:link w:val="ab"/>
    <w:uiPriority w:val="99"/>
    <w:rsid w:val="000E01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rsid w:val="000E019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C459F-9330-433B-992C-25128157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24</Pages>
  <Words>9088</Words>
  <Characters>51807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Марина Александровна</dc:creator>
  <cp:lastModifiedBy>Пользователь</cp:lastModifiedBy>
  <cp:revision>87</cp:revision>
  <cp:lastPrinted>2021-09-29T09:57:00Z</cp:lastPrinted>
  <dcterms:created xsi:type="dcterms:W3CDTF">2021-09-24T05:53:00Z</dcterms:created>
  <dcterms:modified xsi:type="dcterms:W3CDTF">2021-10-05T07:58:00Z</dcterms:modified>
</cp:coreProperties>
</file>