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15" w:rsidRDefault="00FB7615" w:rsidP="006003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Выльгорт» </w:t>
      </w: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сикт</w:t>
      </w:r>
      <w:proofErr w:type="spellEnd"/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овмöдч</w:t>
      </w:r>
      <w:r>
        <w:rPr>
          <w:rFonts w:ascii="Times New Roman" w:hAnsi="Times New Roman" w:cs="Times New Roman"/>
          <w:b w:val="0"/>
          <w:sz w:val="24"/>
          <w:szCs w:val="24"/>
        </w:rPr>
        <w:t>öминса</w:t>
      </w:r>
      <w:proofErr w:type="spellEnd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öвет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  «Выльгорт»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168220, Республика Коми Сыктывдинский район.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3F1AFB">
        <w:rPr>
          <w:rFonts w:ascii="Times New Roman" w:hAnsi="Times New Roman" w:cs="Times New Roman"/>
          <w:b w:val="0"/>
          <w:sz w:val="24"/>
          <w:szCs w:val="24"/>
        </w:rPr>
        <w:t>ыльгорт</w:t>
      </w:r>
      <w:proofErr w:type="spellEnd"/>
      <w:r w:rsidRPr="003F1AFB">
        <w:rPr>
          <w:rFonts w:ascii="Times New Roman" w:hAnsi="Times New Roman" w:cs="Times New Roman"/>
          <w:b w:val="0"/>
          <w:sz w:val="24"/>
          <w:szCs w:val="24"/>
        </w:rPr>
        <w:t>, ул. Домны Каликовой, д.72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ПОМШУ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Ö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на замещение должности руководителя</w:t>
      </w:r>
    </w:p>
    <w:p w:rsidR="00FB7615" w:rsidRPr="003F1AFB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«Выльгорт»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Принято Советом сельского </w:t>
      </w:r>
      <w:r w:rsidR="00930FA0" w:rsidRPr="003F1AFB">
        <w:rPr>
          <w:rFonts w:ascii="Times New Roman" w:hAnsi="Times New Roman" w:cs="Times New Roman"/>
          <w:b w:val="0"/>
          <w:sz w:val="24"/>
          <w:szCs w:val="24"/>
        </w:rPr>
        <w:t>поселения «Выльгорт»</w:t>
      </w:r>
      <w:r w:rsidR="00930F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15 сентября </w:t>
      </w:r>
      <w:r w:rsidR="0060032A"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930FA0" w:rsidRPr="00BE51B6" w:rsidRDefault="00FB7615" w:rsidP="00930FA0">
      <w:pPr>
        <w:tabs>
          <w:tab w:val="left" w:pos="7080"/>
        </w:tabs>
        <w:suppressAutoHyphens/>
        <w:rPr>
          <w:lang w:eastAsia="ar-SA"/>
        </w:rPr>
      </w:pPr>
      <w:r w:rsidRPr="00930FA0">
        <w:rPr>
          <w:lang w:val="ru-RU"/>
        </w:rPr>
        <w:t xml:space="preserve">                                                                                   </w:t>
      </w:r>
      <w:r w:rsidR="0053566E" w:rsidRPr="00930FA0">
        <w:rPr>
          <w:lang w:val="ru-RU"/>
        </w:rPr>
        <w:t xml:space="preserve">   </w:t>
      </w:r>
      <w:r w:rsidR="00930FA0">
        <w:rPr>
          <w:lang w:val="ru-RU"/>
        </w:rPr>
        <w:t xml:space="preserve">                                      </w:t>
      </w:r>
      <w:r w:rsidR="0053566E" w:rsidRPr="00930FA0">
        <w:rPr>
          <w:lang w:val="ru-RU"/>
        </w:rPr>
        <w:t xml:space="preserve">    </w:t>
      </w:r>
      <w:r w:rsidR="00930FA0">
        <w:rPr>
          <w:lang w:eastAsia="ar-SA"/>
        </w:rPr>
        <w:t>№ 45/09-01-273</w:t>
      </w:r>
      <w:r w:rsidR="00930FA0" w:rsidRPr="00BE51B6">
        <w:rPr>
          <w:lang w:eastAsia="ar-SA"/>
        </w:rPr>
        <w:t xml:space="preserve"> </w:t>
      </w:r>
    </w:p>
    <w:p w:rsidR="00FB7615" w:rsidRPr="003F1AFB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В соответствии  с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 Федеральным законом от </w:t>
      </w:r>
      <w:r>
        <w:rPr>
          <w:rFonts w:ascii="Times New Roman" w:hAnsi="Times New Roman" w:cs="Times New Roman"/>
          <w:b w:val="0"/>
          <w:sz w:val="24"/>
          <w:szCs w:val="24"/>
        </w:rPr>
        <w:t>02.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-ФЗ «</w:t>
      </w:r>
      <w:r>
        <w:rPr>
          <w:rFonts w:ascii="Times New Roman" w:hAnsi="Times New Roman" w:cs="Times New Roman"/>
          <w:b w:val="0"/>
          <w:sz w:val="24"/>
          <w:szCs w:val="24"/>
        </w:rPr>
        <w:t>О муниципальной службе в Российской Федерации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Законом Республики Коми от 21.12.2007 №133-РЗ «</w:t>
      </w:r>
      <w:r w:rsidRPr="0072387E"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альной службы в Республике Коми», Уставом муниципального образования сельского поселения «Выльгорт»,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«Выльгорт,</w:t>
      </w:r>
      <w:proofErr w:type="gramEnd"/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566E" w:rsidRDefault="00FB7615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72387E">
        <w:rPr>
          <w:rFonts w:ascii="Times New Roman" w:hAnsi="Times New Roman" w:cs="Times New Roman"/>
          <w:b w:val="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о порядке проведения </w:t>
      </w:r>
      <w:r w:rsidRPr="0072387E">
        <w:rPr>
          <w:rFonts w:ascii="Times New Roman" w:hAnsi="Times New Roman" w:cs="Times New Roman"/>
          <w:b w:val="0"/>
          <w:sz w:val="24"/>
          <w:szCs w:val="24"/>
        </w:rPr>
        <w:t>конкурса на замещение должности р</w:t>
      </w:r>
      <w:r>
        <w:rPr>
          <w:rFonts w:ascii="Times New Roman" w:hAnsi="Times New Roman" w:cs="Times New Roman"/>
          <w:b w:val="0"/>
          <w:sz w:val="24"/>
          <w:szCs w:val="24"/>
        </w:rPr>
        <w:t>уководителя</w:t>
      </w:r>
      <w:r w:rsidRPr="0072387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«Выльгорт»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3566E" w:rsidRDefault="00FB7615" w:rsidP="0053566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66E">
        <w:rPr>
          <w:rFonts w:ascii="Times New Roman" w:hAnsi="Times New Roman" w:cs="Times New Roman"/>
          <w:b w:val="0"/>
          <w:sz w:val="24"/>
          <w:szCs w:val="24"/>
        </w:rPr>
        <w:t>Решение Совета сельского поселения «Выльгорт» от 15 сентября 2016 года №50/09-02-346  «Об утверждении Положения о порядке проведения конкурса на замещение должности руководителя</w:t>
      </w:r>
      <w:r w:rsidR="005356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566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«Выльгорт»»</w:t>
      </w:r>
      <w:r w:rsidR="0053566E">
        <w:rPr>
          <w:rFonts w:ascii="Times New Roman" w:hAnsi="Times New Roman" w:cs="Times New Roman"/>
          <w:b w:val="0"/>
          <w:sz w:val="24"/>
          <w:szCs w:val="24"/>
        </w:rPr>
        <w:t xml:space="preserve"> считать утратившим силу.</w:t>
      </w:r>
    </w:p>
    <w:p w:rsidR="0053566E" w:rsidRDefault="00FB7615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566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3566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председателя постоянной комиссии Совета сельского поселения «Выльгорт» п</w:t>
      </w:r>
      <w:r w:rsidR="0053566E">
        <w:rPr>
          <w:rFonts w:ascii="Times New Roman" w:hAnsi="Times New Roman" w:cs="Times New Roman"/>
          <w:b w:val="0"/>
          <w:sz w:val="24"/>
          <w:szCs w:val="24"/>
        </w:rPr>
        <w:t>о правовым вопросам</w:t>
      </w:r>
      <w:r w:rsidRPr="0053566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7615" w:rsidRPr="0029290C" w:rsidRDefault="00FB7615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66E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со дня его </w:t>
      </w:r>
      <w:r w:rsidRPr="0029290C">
        <w:rPr>
          <w:rFonts w:ascii="Times New Roman" w:hAnsi="Times New Roman" w:cs="Times New Roman"/>
          <w:b w:val="0"/>
          <w:sz w:val="24"/>
          <w:szCs w:val="24"/>
        </w:rPr>
        <w:t>официального</w:t>
      </w:r>
      <w:r w:rsidR="0029290C" w:rsidRPr="0029290C">
        <w:rPr>
          <w:rFonts w:ascii="Times New Roman" w:hAnsi="Times New Roman" w:cs="Times New Roman"/>
          <w:b w:val="0"/>
          <w:sz w:val="24"/>
          <w:szCs w:val="24"/>
        </w:rPr>
        <w:t xml:space="preserve"> обнародования</w:t>
      </w:r>
      <w:r w:rsidRPr="002929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7615" w:rsidRPr="0029290C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53566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«Выльгорт» - </w:t>
      </w:r>
    </w:p>
    <w:p w:rsidR="00FB7615" w:rsidRDefault="0053566E" w:rsidP="005356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Останкова</w:t>
      </w:r>
      <w:proofErr w:type="spellEnd"/>
    </w:p>
    <w:p w:rsidR="00FB7615" w:rsidRDefault="00FB7615" w:rsidP="00FB76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B7615" w:rsidRPr="00387AD3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B7615" w:rsidRPr="00387AD3" w:rsidRDefault="00FB7615" w:rsidP="00FB7615">
      <w:pPr>
        <w:rPr>
          <w:lang w:val="ru-RU"/>
        </w:rPr>
      </w:pPr>
    </w:p>
    <w:p w:rsidR="00FB7615" w:rsidRDefault="00FB7615" w:rsidP="00FB7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7615" w:rsidRDefault="00FB7615" w:rsidP="00FB7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7615" w:rsidRDefault="00FB7615" w:rsidP="005356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032A" w:rsidRDefault="0060032A" w:rsidP="005356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032A" w:rsidRDefault="0060032A" w:rsidP="005356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566E" w:rsidRDefault="0053566E" w:rsidP="005356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B7615" w:rsidRPr="003F1AFB" w:rsidRDefault="00FB7615" w:rsidP="00FB76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Приложение </w:t>
      </w:r>
    </w:p>
    <w:p w:rsidR="00FB7615" w:rsidRPr="003F1AFB" w:rsidRDefault="00FB7615" w:rsidP="00FB76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к решению Совета </w:t>
      </w:r>
    </w:p>
    <w:p w:rsidR="00FB7615" w:rsidRPr="003F1AFB" w:rsidRDefault="00FB7615" w:rsidP="00FB76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сельского  поселения «Выльгорт»</w:t>
      </w:r>
    </w:p>
    <w:p w:rsidR="00FB7615" w:rsidRPr="003F1AFB" w:rsidRDefault="00FB7615" w:rsidP="00FB76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от 15 сентября </w:t>
      </w:r>
      <w:r w:rsidR="0053566E">
        <w:rPr>
          <w:rFonts w:ascii="Times New Roman" w:hAnsi="Times New Roman" w:cs="Times New Roman"/>
          <w:b w:val="0"/>
          <w:sz w:val="24"/>
          <w:szCs w:val="24"/>
        </w:rPr>
        <w:t>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0FA0">
        <w:rPr>
          <w:rFonts w:ascii="Times New Roman" w:hAnsi="Times New Roman" w:cs="Times New Roman"/>
          <w:b w:val="0"/>
          <w:sz w:val="24"/>
          <w:szCs w:val="24"/>
        </w:rPr>
        <w:t>года №</w:t>
      </w:r>
      <w:r w:rsidR="0060032A" w:rsidRPr="00930F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FA0" w:rsidRPr="00930FA0">
        <w:rPr>
          <w:rFonts w:ascii="Times New Roman" w:hAnsi="Times New Roman" w:cs="Times New Roman"/>
          <w:b w:val="0"/>
          <w:sz w:val="24"/>
          <w:szCs w:val="24"/>
          <w:lang w:eastAsia="ar-SA"/>
        </w:rPr>
        <w:t>45/09-01-273</w:t>
      </w:r>
    </w:p>
    <w:p w:rsidR="0053566E" w:rsidRDefault="0053566E" w:rsidP="00FB76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615" w:rsidRPr="003F1AFB" w:rsidRDefault="0053566E" w:rsidP="00FB76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615" w:rsidRPr="003F1AFB">
        <w:rPr>
          <w:rFonts w:ascii="Times New Roman" w:hAnsi="Times New Roman" w:cs="Times New Roman"/>
          <w:sz w:val="24"/>
          <w:szCs w:val="24"/>
        </w:rPr>
        <w:t>Положение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 должности руководителя администрации сельского поселения «Выльгорт»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615" w:rsidRPr="00086612" w:rsidRDefault="00FB7615" w:rsidP="00FB76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1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7615" w:rsidRPr="003F1AFB" w:rsidRDefault="00FB7615" w:rsidP="00FB7615">
      <w:pPr>
        <w:pStyle w:val="ConsPlusNormal"/>
        <w:ind w:left="900"/>
        <w:rPr>
          <w:rFonts w:ascii="Times New Roman" w:hAnsi="Times New Roman" w:cs="Times New Roman"/>
          <w:sz w:val="24"/>
          <w:szCs w:val="24"/>
          <w:u w:val="single"/>
        </w:rPr>
      </w:pP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 Федеральным законом от 6 октября 2003 г. № 131-ФЗ «Об общих принципах организации местного самоуправления в Российской Федерации» определяются условия и порядок проведения конкурса на замещение должности руководителя администрации сельского поселения «Выльгорт» (далее - руководитель администрации) и обеспечивается право граждан на равный доступ к муниципальной службе.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1.2.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исполнительно-распорядительным органом муниципального образования  сельского поселения «Выльгорт».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615" w:rsidRPr="00086612" w:rsidRDefault="00FB7615" w:rsidP="00FB76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12">
        <w:rPr>
          <w:rFonts w:ascii="Times New Roman" w:hAnsi="Times New Roman" w:cs="Times New Roman"/>
          <w:b/>
          <w:sz w:val="24"/>
          <w:szCs w:val="24"/>
        </w:rPr>
        <w:t>Состав, порядок формирования и деятельности</w:t>
      </w:r>
    </w:p>
    <w:p w:rsidR="00FB7615" w:rsidRPr="00086612" w:rsidRDefault="00FB7615" w:rsidP="00FB76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12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</w:p>
    <w:p w:rsidR="00FB7615" w:rsidRPr="003F1AFB" w:rsidRDefault="00FB7615" w:rsidP="00FB76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7615" w:rsidRPr="006E35BD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2.1. Для проведения конкурса образуется Конкурсная комиссия </w:t>
      </w:r>
      <w:r w:rsidRPr="006E3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составе 6 человек.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2.2. Половина членов Конкурсной комиссии назначается Советом сельского поселения «Выльгорт» (далее – Совет),  вторая  половина членов Конкурсной комиссии назначается в соответствии с Федеральным законом «Об общих принципах организации местного самоуправления в Российской Федерации» (вт</w:t>
      </w:r>
      <w:r w:rsidR="0053566E">
        <w:rPr>
          <w:rFonts w:ascii="Times New Roman" w:hAnsi="Times New Roman" w:cs="Times New Roman"/>
          <w:sz w:val="24"/>
          <w:szCs w:val="24"/>
        </w:rPr>
        <w:t>орая половина назначается</w:t>
      </w:r>
      <w:r w:rsidR="006E35BD">
        <w:rPr>
          <w:rFonts w:ascii="Times New Roman" w:hAnsi="Times New Roman" w:cs="Times New Roman"/>
          <w:sz w:val="24"/>
          <w:szCs w:val="24"/>
        </w:rPr>
        <w:t xml:space="preserve"> </w:t>
      </w:r>
      <w:r w:rsidR="006E35BD" w:rsidRPr="006E35BD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="0053566E" w:rsidRPr="006E3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 xml:space="preserve"> местной администрации соответствующего муниципального района).</w:t>
      </w:r>
    </w:p>
    <w:p w:rsidR="00FB7615" w:rsidRPr="006E35BD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2.3. Члены Конкурсной комиссии назначаются Советом из числа кандидатов в состав конкурсной комиссии, предложенных</w:t>
      </w:r>
      <w:r w:rsidR="0053566E">
        <w:rPr>
          <w:rFonts w:ascii="Times New Roman" w:hAnsi="Times New Roman" w:cs="Times New Roman"/>
          <w:sz w:val="24"/>
          <w:szCs w:val="24"/>
        </w:rPr>
        <w:t xml:space="preserve"> Г</w:t>
      </w:r>
      <w:r w:rsidRPr="003F1AFB">
        <w:rPr>
          <w:rFonts w:ascii="Times New Roman" w:hAnsi="Times New Roman" w:cs="Times New Roman"/>
          <w:sz w:val="24"/>
          <w:szCs w:val="24"/>
        </w:rPr>
        <w:t>лавой сельского поселения «Выльгорт»</w:t>
      </w:r>
      <w:r w:rsidR="0053566E">
        <w:rPr>
          <w:rFonts w:ascii="Times New Roman" w:hAnsi="Times New Roman" w:cs="Times New Roman"/>
          <w:sz w:val="24"/>
          <w:szCs w:val="24"/>
        </w:rPr>
        <w:t xml:space="preserve"> - председателем Совета</w:t>
      </w:r>
      <w:r w:rsidRPr="003F1AFB">
        <w:rPr>
          <w:rFonts w:ascii="Times New Roman" w:hAnsi="Times New Roman" w:cs="Times New Roman"/>
          <w:sz w:val="24"/>
          <w:szCs w:val="24"/>
        </w:rPr>
        <w:t xml:space="preserve">, депутатским объединением Совета, депутатской группой Совета, депутатом Совета. В состав Конкурсной комиссии включается </w:t>
      </w:r>
      <w:r w:rsidR="0053566E" w:rsidRPr="006E3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 отдела по юридическим вопросам </w:t>
      </w:r>
      <w:r w:rsidRPr="006E35B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«Выльгорт».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Лицо приобретает статус члена конкурсной комиссии, если за его кандидатуру проголосовало большинство от числа присутствующих депутатов Совета.</w:t>
      </w:r>
    </w:p>
    <w:p w:rsidR="00FB7615" w:rsidRPr="003F1AFB" w:rsidRDefault="00FB7615" w:rsidP="00FB761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Состав членов Конкурсной комиссии, назначенных Советом, утверждается решением Совета. Члены конкурсной комиссии избирают из своего состава председателя, заместителя председателя  и секретаря конкурсной комиссии.</w:t>
      </w:r>
    </w:p>
    <w:p w:rsidR="00FB7615" w:rsidRPr="003F1AFB" w:rsidRDefault="00FB7615" w:rsidP="00FB761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работой конкурсной комиссии, проводит заседание комиссии, распределяет обязанности между членами комиссии. При отсутствии председателя комиссии его полномочия осуществляет заместитель председателя конкурсной комиссии.</w:t>
      </w:r>
    </w:p>
    <w:p w:rsidR="00FB7615" w:rsidRPr="003F1AFB" w:rsidRDefault="00FB7615" w:rsidP="00FB761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Секретарь конкурсной комиссии принимает конкурсные документы, информирует членов комиссии о времени заседания, решает  другие организационные вопросы.</w:t>
      </w:r>
    </w:p>
    <w:p w:rsidR="00FB7615" w:rsidRPr="003F1AFB" w:rsidRDefault="00FB7615" w:rsidP="00FB761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считаются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>правомочными</w:t>
      </w:r>
      <w:proofErr w:type="gramEnd"/>
      <w:r w:rsidRPr="003F1AFB">
        <w:rPr>
          <w:rFonts w:ascii="Times New Roman" w:hAnsi="Times New Roman" w:cs="Times New Roman"/>
          <w:sz w:val="24"/>
          <w:szCs w:val="24"/>
        </w:rPr>
        <w:t xml:space="preserve"> если на них присутствует не менее 2/3 от общего числа членов Конкурсной комиссии.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открытым голосованием простым большинством голосов от присутствующих членов комиссии. При равенстве голосов </w:t>
      </w:r>
      <w:r w:rsidRPr="003F1AFB">
        <w:rPr>
          <w:rFonts w:ascii="Times New Roman" w:hAnsi="Times New Roman" w:cs="Times New Roman"/>
          <w:sz w:val="24"/>
          <w:szCs w:val="24"/>
        </w:rPr>
        <w:lastRenderedPageBreak/>
        <w:t>голос председателя конкурсной комиссии является решающим.</w:t>
      </w:r>
    </w:p>
    <w:p w:rsidR="00FB7615" w:rsidRPr="003F1AFB" w:rsidRDefault="00FB7615" w:rsidP="00FB761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всеми членами комиссии, принимавшими участие в заседании.</w:t>
      </w:r>
    </w:p>
    <w:p w:rsidR="00FB7615" w:rsidRPr="003F1AFB" w:rsidRDefault="00FB7615" w:rsidP="00FB761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</w:t>
      </w:r>
      <w:r>
        <w:rPr>
          <w:rFonts w:ascii="Times New Roman" w:hAnsi="Times New Roman" w:cs="Times New Roman"/>
          <w:sz w:val="24"/>
          <w:szCs w:val="24"/>
        </w:rPr>
        <w:t xml:space="preserve">нкурсной комиссии осуществляет </w:t>
      </w:r>
      <w:r w:rsidR="00A46DEB">
        <w:rPr>
          <w:rFonts w:ascii="Times New Roman" w:hAnsi="Times New Roman" w:cs="Times New Roman"/>
          <w:sz w:val="24"/>
          <w:szCs w:val="24"/>
        </w:rPr>
        <w:t>администрация</w:t>
      </w:r>
      <w:r w:rsidRPr="003F1AFB">
        <w:rPr>
          <w:rFonts w:ascii="Times New Roman" w:hAnsi="Times New Roman" w:cs="Times New Roman"/>
          <w:sz w:val="24"/>
          <w:szCs w:val="24"/>
        </w:rPr>
        <w:t xml:space="preserve"> сельского поселения «Выльгорт».</w:t>
      </w:r>
    </w:p>
    <w:p w:rsidR="00FB7615" w:rsidRPr="003F1AFB" w:rsidRDefault="00FB7615" w:rsidP="00FB761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7615" w:rsidRPr="006E7379" w:rsidRDefault="00FB7615" w:rsidP="006E35B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79">
        <w:rPr>
          <w:rFonts w:ascii="Times New Roman" w:hAnsi="Times New Roman" w:cs="Times New Roman"/>
          <w:b/>
          <w:sz w:val="24"/>
          <w:szCs w:val="24"/>
        </w:rPr>
        <w:t>Порядок назначения конкурса</w:t>
      </w:r>
    </w:p>
    <w:p w:rsidR="00FB7615" w:rsidRPr="003F1AFB" w:rsidRDefault="00FB7615" w:rsidP="00FB7615">
      <w:pPr>
        <w:pStyle w:val="ConsPlusNormal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FB7615" w:rsidRPr="00944365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3.1. Сообщение о проведении конкурса на замещение должности руководителя администрации и о приеме документов для участия в конкурсе </w:t>
      </w:r>
      <w:r w:rsidRPr="003F1AFB">
        <w:rPr>
          <w:rFonts w:ascii="Times New Roman" w:hAnsi="Times New Roman" w:cs="Times New Roman"/>
          <w:b/>
          <w:sz w:val="24"/>
          <w:szCs w:val="24"/>
        </w:rPr>
        <w:t>публикуется</w:t>
      </w:r>
      <w:r w:rsidRPr="003F1AFB">
        <w:rPr>
          <w:rFonts w:ascii="Times New Roman" w:hAnsi="Times New Roman" w:cs="Times New Roman"/>
          <w:sz w:val="24"/>
          <w:szCs w:val="24"/>
        </w:rPr>
        <w:t xml:space="preserve"> в газете «Наша жизнь», а также на официальном сайте администрации сельского поселения «Выльгорт»</w:t>
      </w:r>
      <w:r w:rsidRPr="003F1AFB">
        <w:rPr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>(</w:t>
      </w:r>
      <w:r w:rsidR="0053566E" w:rsidRPr="0053566E">
        <w:rPr>
          <w:rFonts w:ascii="Times New Roman" w:hAnsi="Times New Roman" w:cs="Times New Roman"/>
          <w:sz w:val="24"/>
          <w:szCs w:val="24"/>
        </w:rPr>
        <w:t>http://vilgort.syktyvdin.ru/</w:t>
      </w:r>
      <w:r w:rsidRPr="003F1AFB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Pr="00944365">
        <w:rPr>
          <w:rFonts w:ascii="Times New Roman" w:hAnsi="Times New Roman" w:cs="Times New Roman"/>
          <w:b/>
          <w:sz w:val="24"/>
          <w:szCs w:val="24"/>
        </w:rPr>
        <w:t>чем за 20 календарных дней до дня проведения конкурса.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3.2. В сообщении о проведении конкурса указываются: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1) полное наименование должности - руководитель администрации сельского поселения «Выльгорт»;</w:t>
      </w:r>
      <w:bookmarkStart w:id="0" w:name="_GoBack"/>
      <w:bookmarkEnd w:id="0"/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2) условия проведения конкурса, включающие требования, предъявляемые к кандидату на замещение должности руководителя администрации сельского поселения «Выльгорт»;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3) дата, время и место проведения конкурса;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4) место и время приема документов, подлежащих представлению в соответствии с пунктом 4.3.-</w:t>
      </w:r>
      <w:r w:rsidR="006E35BD">
        <w:rPr>
          <w:rFonts w:ascii="Times New Roman" w:hAnsi="Times New Roman" w:cs="Times New Roman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>4.4. настоящего Положения, и срок, в течение которого принимаются указанные документы;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5) </w:t>
      </w:r>
      <w:r w:rsidR="006E35BD">
        <w:rPr>
          <w:rFonts w:ascii="Times New Roman" w:hAnsi="Times New Roman" w:cs="Times New Roman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>проект контракта, заключаемого с руководителем администрации;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6) сведения об источнике подробной информации о конкурсе (телефон, факс, электронная почта).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615" w:rsidRPr="006E7379" w:rsidRDefault="00FB7615" w:rsidP="00FB76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79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FB7615" w:rsidRPr="003F1AFB" w:rsidRDefault="00FB7615" w:rsidP="00FB7615">
      <w:pPr>
        <w:pStyle w:val="ConsPlusNormal"/>
        <w:ind w:left="900"/>
        <w:rPr>
          <w:rFonts w:ascii="Times New Roman" w:hAnsi="Times New Roman" w:cs="Times New Roman"/>
          <w:sz w:val="24"/>
          <w:szCs w:val="24"/>
          <w:u w:val="single"/>
        </w:rPr>
      </w:pPr>
    </w:p>
    <w:p w:rsidR="00FB7615" w:rsidRPr="00275E1E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>Право на участие в конкурсе имеют 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7379">
        <w:rPr>
          <w:rFonts w:ascii="Times New Roman" w:hAnsi="Times New Roman" w:cs="Times New Roman"/>
          <w:sz w:val="24"/>
          <w:szCs w:val="24"/>
        </w:rPr>
        <w:t xml:space="preserve">службе,  </w:t>
      </w:r>
      <w:r w:rsidRPr="00275E1E">
        <w:rPr>
          <w:rFonts w:ascii="Times New Roman" w:hAnsi="Times New Roman" w:cs="Times New Roman"/>
          <w:sz w:val="24"/>
          <w:szCs w:val="24"/>
        </w:rPr>
        <w:t xml:space="preserve">достигшие возраста </w:t>
      </w:r>
      <w:r w:rsidR="00970D9C">
        <w:rPr>
          <w:rFonts w:ascii="Times New Roman" w:hAnsi="Times New Roman" w:cs="Times New Roman"/>
          <w:sz w:val="24"/>
          <w:szCs w:val="24"/>
        </w:rPr>
        <w:t>21 года</w:t>
      </w:r>
      <w:r w:rsidRPr="00275E1E">
        <w:rPr>
          <w:rFonts w:ascii="Times New Roman" w:hAnsi="Times New Roman" w:cs="Times New Roman"/>
          <w:sz w:val="24"/>
          <w:szCs w:val="24"/>
        </w:rPr>
        <w:t>, владеющие государственным языком Российской Федерации и соответствующие квалификационным требованиям, установленным настоящим положением, при отсутствии обстоятельств, указанных в статье 13 Федерального закона «О муниципальной службе в Российской Федерации</w:t>
      </w:r>
      <w:proofErr w:type="gramEnd"/>
      <w:r w:rsidRPr="00275E1E">
        <w:rPr>
          <w:rFonts w:ascii="Times New Roman" w:hAnsi="Times New Roman" w:cs="Times New Roman"/>
          <w:sz w:val="24"/>
          <w:szCs w:val="24"/>
        </w:rPr>
        <w:t>» в качестве ограничений, связанных с муниципальной службой.</w:t>
      </w:r>
    </w:p>
    <w:p w:rsidR="00FB7615" w:rsidRPr="00275E1E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t>4.2. Кандидат на должность руководителя администрации должен отвечать следующим требованиям:</w:t>
      </w:r>
    </w:p>
    <w:p w:rsidR="00FB7615" w:rsidRPr="00275E1E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t>а)</w:t>
      </w:r>
      <w:r w:rsidR="00DB5713">
        <w:rPr>
          <w:rFonts w:ascii="Times New Roman" w:hAnsi="Times New Roman" w:cs="Times New Roman"/>
          <w:sz w:val="24"/>
          <w:szCs w:val="24"/>
        </w:rPr>
        <w:t xml:space="preserve">  </w:t>
      </w:r>
      <w:r w:rsidR="00DB5713" w:rsidRPr="00DB5713">
        <w:rPr>
          <w:rFonts w:ascii="Times New Roman" w:eastAsia="Calibri" w:hAnsi="Times New Roman" w:cs="Times New Roman"/>
          <w:sz w:val="24"/>
          <w:szCs w:val="24"/>
        </w:rPr>
        <w:t>Наличие высшего образования либо наличие среднего профессионального образования</w:t>
      </w:r>
      <w:r w:rsidR="00DB5713">
        <w:rPr>
          <w:rFonts w:ascii="Times New Roman" w:hAnsi="Times New Roman" w:cs="Times New Roman"/>
          <w:sz w:val="24"/>
          <w:szCs w:val="24"/>
        </w:rPr>
        <w:t>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б)  </w:t>
      </w:r>
      <w:r w:rsidRPr="006E7379">
        <w:rPr>
          <w:rFonts w:ascii="Times New Roman" w:hAnsi="Times New Roman" w:cs="Times New Roman"/>
          <w:sz w:val="24"/>
          <w:szCs w:val="24"/>
        </w:rPr>
        <w:t>стажа муниципальной службы не менее двух лет или стажа работы по специальности, направлению подготовки не менее трех лет</w:t>
      </w:r>
      <w:r w:rsidRPr="003F1A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615" w:rsidRPr="006E7379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к профессиональным </w:t>
      </w:r>
      <w:r w:rsidRPr="006E7379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7379">
        <w:rPr>
          <w:rFonts w:ascii="Times New Roman" w:hAnsi="Times New Roman" w:cs="Times New Roman"/>
          <w:sz w:val="24"/>
          <w:szCs w:val="24"/>
        </w:rPr>
        <w:t>: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FB7615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к профессиональным навыкам</w:t>
      </w:r>
      <w:r w:rsidRPr="006E7379">
        <w:rPr>
          <w:rFonts w:ascii="Times New Roman" w:hAnsi="Times New Roman" w:cs="Times New Roman"/>
          <w:sz w:val="24"/>
          <w:szCs w:val="24"/>
        </w:rPr>
        <w:t xml:space="preserve">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</w:t>
      </w:r>
      <w:r w:rsidRPr="006E7379">
        <w:rPr>
          <w:rFonts w:ascii="Times New Roman" w:hAnsi="Times New Roman" w:cs="Times New Roman"/>
          <w:sz w:val="24"/>
          <w:szCs w:val="24"/>
        </w:rPr>
        <w:lastRenderedPageBreak/>
        <w:t>Республики Коми (далее - государственные органы), органами местного самоуправления, эффективного планирования рабочего времени, владения компьютерной</w:t>
      </w:r>
      <w:proofErr w:type="gramEnd"/>
      <w:r w:rsidRPr="006E7379">
        <w:rPr>
          <w:rFonts w:ascii="Times New Roman" w:hAnsi="Times New Roman" w:cs="Times New Roman"/>
          <w:sz w:val="24"/>
          <w:szCs w:val="24"/>
        </w:rPr>
        <w:t xml:space="preserve">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hAnsi="Times New Roman" w:cs="Times New Roman"/>
          <w:sz w:val="24"/>
          <w:szCs w:val="24"/>
        </w:rPr>
        <w:t>допущению личностных конфликтов.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3F1AFB">
        <w:rPr>
          <w:rFonts w:ascii="Times New Roman" w:hAnsi="Times New Roman" w:cs="Times New Roman"/>
          <w:sz w:val="24"/>
          <w:szCs w:val="24"/>
        </w:rPr>
        <w:t>4.3. Лицо, желающее участвовать в конкурсе (далее – кандидат), лично подает в Конкурсную комиссию заявление.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4.4. К заявлению прилагаются следующие документы и их копии, за исключением копий документов, указанных в пунктах 1, 8-11: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1) собственноручно заполненная и подписанная анкета по форме, у</w:t>
      </w:r>
      <w:r>
        <w:rPr>
          <w:rFonts w:ascii="Times New Roman" w:hAnsi="Times New Roman" w:cs="Times New Roman"/>
          <w:sz w:val="24"/>
          <w:szCs w:val="24"/>
        </w:rPr>
        <w:t xml:space="preserve">тверждённой </w:t>
      </w:r>
      <w:r w:rsidRPr="006E7379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737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6E7379">
        <w:rPr>
          <w:rFonts w:ascii="Times New Roman" w:hAnsi="Times New Roman" w:cs="Times New Roman"/>
          <w:sz w:val="24"/>
          <w:szCs w:val="24"/>
        </w:rPr>
        <w:t xml:space="preserve"> от 26.05.2005 N 667-р</w:t>
      </w:r>
      <w:r w:rsidRPr="003F1AFB">
        <w:rPr>
          <w:rFonts w:ascii="Times New Roman" w:hAnsi="Times New Roman" w:cs="Times New Roman"/>
          <w:sz w:val="24"/>
          <w:szCs w:val="24"/>
        </w:rPr>
        <w:t>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2) </w:t>
      </w:r>
      <w:r w:rsidR="006E35BD">
        <w:rPr>
          <w:rFonts w:ascii="Times New Roman" w:hAnsi="Times New Roman" w:cs="Times New Roman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>паспорт;</w:t>
      </w:r>
    </w:p>
    <w:p w:rsidR="00FB7615" w:rsidRPr="003F1AFB" w:rsidRDefault="006E35BD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трудовая книжка</w:t>
      </w:r>
      <w:r w:rsidR="00FB7615" w:rsidRPr="003F1AFB">
        <w:rPr>
          <w:rFonts w:ascii="Times New Roman" w:hAnsi="Times New Roman" w:cs="Times New Roman"/>
          <w:sz w:val="24"/>
          <w:szCs w:val="24"/>
        </w:rPr>
        <w:t>, за исключением случаев, когда трудовая деятельность на основании трудового договора (контракта) ранее не осуществлялась;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4) </w:t>
      </w:r>
      <w:r w:rsidR="006E35BD">
        <w:rPr>
          <w:rFonts w:ascii="Times New Roman" w:hAnsi="Times New Roman" w:cs="Times New Roman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5) страховое 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7) документы воинского учета - для граждан, пребывающих в запасе, лиц, подлежащих призыву на военную службу;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8) заключение медицинской организации об отсутствии заболевания, препятствующего поступлению на муниципальную службу;</w:t>
      </w:r>
    </w:p>
    <w:p w:rsidR="00924EBA" w:rsidRDefault="00FB7615" w:rsidP="00924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9) сведения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 установленной Указом Президента  РФ от 24.06.2014 г. № 460;</w:t>
      </w:r>
    </w:p>
    <w:p w:rsidR="00924EBA" w:rsidRPr="00924EBA" w:rsidRDefault="00924EBA" w:rsidP="00924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сведения</w:t>
      </w:r>
      <w:r w:rsidRPr="00924EBA">
        <w:rPr>
          <w:rFonts w:ascii="Times New Roman" w:eastAsiaTheme="minorHAnsi" w:hAnsi="Times New Roman" w:cs="Times New Roman"/>
          <w:bCs/>
          <w:sz w:val="24"/>
          <w:szCs w:val="24"/>
        </w:rPr>
        <w:t xml:space="preserve"> об адресах сайтов и (или) страниц сайтов в информационно-телекоммуникационной сети</w:t>
      </w:r>
      <w:r w:rsidRPr="00924EB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924EBA">
        <w:rPr>
          <w:rFonts w:ascii="Times New Roman" w:eastAsiaTheme="minorHAnsi" w:hAnsi="Times New Roman" w:cs="Times New Roman"/>
          <w:bCs/>
          <w:sz w:val="24"/>
          <w:szCs w:val="24"/>
        </w:rPr>
        <w:t>"Интернет",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924EBA">
        <w:rPr>
          <w:rFonts w:ascii="Times New Roman" w:eastAsiaTheme="minorHAnsi" w:hAnsi="Times New Roman" w:cs="Times New Roman"/>
          <w:bCs/>
          <w:sz w:val="24"/>
          <w:szCs w:val="24"/>
        </w:rPr>
        <w:t>на которых претендующим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924EBA">
        <w:rPr>
          <w:rFonts w:ascii="Times New Roman" w:eastAsiaTheme="minorHAnsi" w:hAnsi="Times New Roman" w:cs="Times New Roman"/>
          <w:bCs/>
          <w:sz w:val="24"/>
          <w:szCs w:val="24"/>
        </w:rPr>
        <w:t>на замещение должности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руководителя</w:t>
      </w:r>
      <w:r w:rsidRPr="00924EBA">
        <w:rPr>
          <w:rFonts w:ascii="Times New Roman" w:eastAsiaTheme="minorHAnsi" w:hAnsi="Times New Roman" w:cs="Times New Roman"/>
          <w:bCs/>
          <w:sz w:val="24"/>
          <w:szCs w:val="24"/>
        </w:rPr>
        <w:t>, размещались общедоступная информация, а также данные, позволяющие его идентифицировать</w:t>
      </w:r>
    </w:p>
    <w:p w:rsidR="00FB7615" w:rsidRPr="003F1AFB" w:rsidRDefault="00924EBA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7615" w:rsidRPr="003F1AFB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 в соответствии с Федеральным законом от 27 июля 2006 года N 152-ФЗ "О персональных данных";</w:t>
      </w:r>
    </w:p>
    <w:p w:rsidR="00FB7615" w:rsidRPr="003F1AFB" w:rsidRDefault="00924EBA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7615" w:rsidRPr="003F1AFB">
        <w:rPr>
          <w:rFonts w:ascii="Times New Roman" w:hAnsi="Times New Roman" w:cs="Times New Roman"/>
          <w:sz w:val="24"/>
          <w:szCs w:val="24"/>
        </w:rPr>
        <w:t>) 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FB7615" w:rsidRPr="003F1AFB" w:rsidRDefault="00924EBA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7615" w:rsidRPr="003F1AFB">
        <w:rPr>
          <w:rFonts w:ascii="Times New Roman" w:hAnsi="Times New Roman" w:cs="Times New Roman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подпунктах 2-7 настоящего пункта, должны быть заверены нотариально или кадровой службой по месту работы кандидата.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Кандидат вправе представить не заверенные копии документов.  В этом случае подлинность копии документа заверяется секретарем конкурсной комиссии путем проставления на предъявленной копии документа отметки "Копия верна" и личной подписи.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4.5. Секретарь Конкурсной комиссии в день поступления заявления кандидата: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- регистрирует поступившее заявление с приложенными к нему документами в журнале регистрации с присвоением порядкового номера;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- выдает кандидату расписку в получении заявления с указанием перечня представленных документов и даты их получения.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32A" w:rsidRDefault="0060032A" w:rsidP="0060032A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0032A" w:rsidRDefault="0060032A" w:rsidP="0060032A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FB7615" w:rsidRPr="006E7379" w:rsidRDefault="00FB7615" w:rsidP="00FB76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79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FB7615" w:rsidRPr="003F1AFB" w:rsidRDefault="00FB7615" w:rsidP="00FB7615">
      <w:pPr>
        <w:pStyle w:val="ConsPlusNormal"/>
        <w:ind w:left="900"/>
        <w:rPr>
          <w:rFonts w:ascii="Times New Roman" w:hAnsi="Times New Roman" w:cs="Times New Roman"/>
          <w:sz w:val="24"/>
          <w:szCs w:val="24"/>
          <w:u w:val="single"/>
        </w:rPr>
      </w:pP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5.1. Прием документов, указанных в пункте 4.4  настоящего Положения, начинается  </w:t>
      </w:r>
      <w:r w:rsidRPr="003F1AFB">
        <w:rPr>
          <w:rFonts w:ascii="Times New Roman" w:hAnsi="Times New Roman" w:cs="Times New Roman"/>
          <w:b/>
          <w:sz w:val="24"/>
          <w:szCs w:val="24"/>
        </w:rPr>
        <w:t>за  20  дней  до дня проведения конкурса и заканчивается за 10 дней до дня проведения</w:t>
      </w:r>
      <w:r w:rsidRPr="003F1AFB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F1AFB">
        <w:rPr>
          <w:rFonts w:ascii="Times New Roman" w:hAnsi="Times New Roman" w:cs="Times New Roman"/>
          <w:b/>
          <w:sz w:val="24"/>
          <w:szCs w:val="24"/>
        </w:rPr>
        <w:t>проводится не ранее  чем через 5  дней  после  дня окончания срока приема документов.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5.2. Конкурс проводится в течение одного рабочего дня в 2 этапа.</w:t>
      </w:r>
    </w:p>
    <w:p w:rsidR="00FB7615" w:rsidRPr="006E7379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5.3. В течение 2 рабочих дней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F1AFB">
        <w:rPr>
          <w:rFonts w:ascii="Times New Roman" w:hAnsi="Times New Roman" w:cs="Times New Roman"/>
          <w:sz w:val="24"/>
          <w:szCs w:val="24"/>
        </w:rPr>
        <w:t xml:space="preserve"> срока подачи документов секретарь Конкурсной комиссии направляет кандидатам извещение о врем</w:t>
      </w:r>
      <w:r>
        <w:rPr>
          <w:rFonts w:ascii="Times New Roman" w:hAnsi="Times New Roman" w:cs="Times New Roman"/>
          <w:sz w:val="24"/>
          <w:szCs w:val="24"/>
        </w:rPr>
        <w:t xml:space="preserve">ени и месте проведения конкурса, который проводится в два этапа </w:t>
      </w:r>
      <w:r w:rsidRPr="003F1AFB">
        <w:rPr>
          <w:rFonts w:ascii="Times New Roman" w:hAnsi="Times New Roman" w:cs="Times New Roman"/>
          <w:sz w:val="24"/>
          <w:szCs w:val="24"/>
        </w:rPr>
        <w:t xml:space="preserve">и </w:t>
      </w:r>
      <w:r w:rsidRPr="00CE59E6">
        <w:rPr>
          <w:rFonts w:ascii="Times New Roman" w:hAnsi="Times New Roman" w:cs="Times New Roman"/>
          <w:sz w:val="24"/>
          <w:szCs w:val="24"/>
        </w:rPr>
        <w:t>о необходимости прибытия на 2 этап конкурса, в случае прохождения 1 этапа (конкурса документов).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5.4.  На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AFB">
        <w:rPr>
          <w:rFonts w:ascii="Times New Roman" w:hAnsi="Times New Roman" w:cs="Times New Roman"/>
          <w:sz w:val="24"/>
          <w:szCs w:val="24"/>
        </w:rPr>
        <w:t xml:space="preserve">  этапе конкурса Конкурсная комиссия проводит проверку представленных документов на предмет их соответствия требованиям, установленным пунктом 4.4. настоящего Положения, а также на предмет соответствия кандидатов требованиям, установленным пунктами 4.1. и 4.2. настоящего положения. 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5.5. По результатам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этапа конкурса в отношении каждого кандидата Конкурсная комиссия принимает одно из следующих решений:</w:t>
      </w:r>
    </w:p>
    <w:p w:rsidR="00FB7615" w:rsidRPr="003F1AFB" w:rsidRDefault="00FB7615" w:rsidP="00FB761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- об отказе в допуске к участию во II этапе конкурса;</w:t>
      </w:r>
    </w:p>
    <w:p w:rsidR="00FB7615" w:rsidRPr="003F1AFB" w:rsidRDefault="00FB7615" w:rsidP="00FB761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- о допуске к участию во II этапе конкурса.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5.6. Решение об отказе в допуске к участию во II этапе конкурса принимается в случаях: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1) представления документов не в полном объеме;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2) несвоевременного представления документов;</w:t>
      </w:r>
    </w:p>
    <w:p w:rsidR="00FB7615" w:rsidRPr="004B5A1A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3) представления подложных документов или заведомо ложных сведений или представления заведомо недостоверных или неполных сведений при пост</w:t>
      </w:r>
      <w:r>
        <w:rPr>
          <w:rFonts w:ascii="Times New Roman" w:hAnsi="Times New Roman" w:cs="Times New Roman"/>
          <w:sz w:val="24"/>
          <w:szCs w:val="24"/>
        </w:rPr>
        <w:t xml:space="preserve">уплении на муниципальную службу, которые </w:t>
      </w:r>
      <w:r w:rsidRPr="004B5A1A">
        <w:rPr>
          <w:rFonts w:ascii="Times New Roman" w:hAnsi="Times New Roman" w:cs="Times New Roman"/>
          <w:sz w:val="24"/>
          <w:szCs w:val="24"/>
        </w:rPr>
        <w:t>проверяется  путем сравнения с имеющимися документами по следующим параметрам:</w:t>
      </w:r>
    </w:p>
    <w:p w:rsidR="00FB7615" w:rsidRPr="004B5A1A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а) наличие подтверждения из других имеющихся источников;</w:t>
      </w:r>
    </w:p>
    <w:p w:rsidR="00FB7615" w:rsidRPr="004B5A1A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б) стыкование с другой информацией;</w:t>
      </w:r>
    </w:p>
    <w:p w:rsidR="00FB7615" w:rsidRPr="004B5A1A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в) знание источника и его мотивов;</w:t>
      </w:r>
    </w:p>
    <w:p w:rsidR="00FB7615" w:rsidRPr="004B5A1A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г) авторитет или длительная положительная история работы с источником;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д) свойства канала передачи информации;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4) несоответствия квалификационным требованиям к должности руководителя администрации;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5) выявления наличия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5.7. Секретарь Конкурсной комиссии в день принятия Конкурсной комиссией решения уведомляет кандидатов о принятом в отношении них решении устно либо посредством телефонной связи.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Конкурсной комиссией, секретарь Конкурсной комиссии направляет кандидатам, не допущенным к участию во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этапе конкурса, письменное уведомление о принятом в отношении него решении с приложением копии решения Конкурсной комиссии.</w:t>
      </w:r>
      <w:proofErr w:type="gramEnd"/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5.8. В случае отказа в допуске к участию в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этапе конкурса кандидат имеет право обжаловать решение Конкурсной комиссии в судебном порядке.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5.9.  Для проведения 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этапа конкурса  Конкурсная комиссия приглашает кандидатов на собеседование.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5.10. Собеседование включает: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1) изложение кандидатом в устной форме перед конкурсной комиссией основных положений программы своей работы в случае назначения на должность руководителя администрации;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lastRenderedPageBreak/>
        <w:t>2) вопросы членов Конкурсной комиссии, направленные на проверку соответствия участника конкурса требованиям, установленным пунктом 4.2. настоящего положения, а также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5.11. Очередность собеседования устанавливается исходя из очередности поступления заявлений на участие в конкурсе согласно записи в журнале регистрации.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5.12. Регламент собеседования (время выступления кандидатов, количество задаваемых вопросов) определяется Конкурсной комиссией.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5.13. По результатам оценки кандидатов на основании представленных ими документов, программ работы в случае назначения  на должность руководителя администрации, результатов  собеседования с использованием не противоречащих законодательству методов оценки профессиональных и деловых качеств кандидатов, Конкурсная комиссия  принимает решение о кандидатурах</w:t>
      </w:r>
      <w:r w:rsidRPr="003F1AFB">
        <w:rPr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>из числа кандидатов на должность руководителя администрации для представления на рассмотрение Совета.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5.14. Конкурсная комиссия представляет Совету  не менее двух кандидатур из числа кандидатов на должность руководителя администрации.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5.15. Секретарь Конкурсной комиссии в день принятия Конкурсной комиссией решения по результатам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этапа конкурса уведомляет кандидатов о принятом в отношении них решении посредством телефонной связи.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Конкурсной комиссией, секретарь Конкурсной комиссии направляет кандидатам, не прошедшим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 конкурса, письменное уведомление о принятом в отношении него решении с приложением копии решения Конкурсной комиссии.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5.16. Кандидат, не прошедший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 конкурса, имеет право обжаловать решение Конкурсной комиссии в судебном порядке.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5.17. Решение конкурсной комиссии и информация о кандидатах представляются председателем Конкурсной комиссии в Совет в течение двух рабочих дней со дня принятия решения.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5.18. Если в результате конкурса не были выявлены кандидаты, отвечающие квалификационным требованиям к должности руководителя администрации, Конкурсная комиссия направляет в Совет   представление о проведении повторного конкурса. 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615" w:rsidRPr="001F2FBD" w:rsidRDefault="00FB7615" w:rsidP="00FB76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BD">
        <w:rPr>
          <w:rFonts w:ascii="Times New Roman" w:hAnsi="Times New Roman" w:cs="Times New Roman"/>
          <w:b/>
          <w:sz w:val="24"/>
          <w:szCs w:val="24"/>
        </w:rPr>
        <w:t>Решение о назначении на должность руководителя администрации</w:t>
      </w:r>
    </w:p>
    <w:p w:rsidR="00FB7615" w:rsidRPr="003F1AFB" w:rsidRDefault="00FB7615" w:rsidP="00FB7615">
      <w:pPr>
        <w:pStyle w:val="ConsPlusNormal"/>
        <w:ind w:left="900"/>
        <w:rPr>
          <w:rFonts w:ascii="Times New Roman" w:hAnsi="Times New Roman" w:cs="Times New Roman"/>
          <w:sz w:val="24"/>
          <w:szCs w:val="24"/>
          <w:u w:val="single"/>
        </w:rPr>
      </w:pP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6.1. В течение 3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29290C">
        <w:rPr>
          <w:rFonts w:ascii="Times New Roman" w:hAnsi="Times New Roman" w:cs="Times New Roman"/>
          <w:sz w:val="24"/>
          <w:szCs w:val="24"/>
        </w:rPr>
        <w:t>от</w:t>
      </w:r>
      <w:r w:rsidRPr="003F1AFB">
        <w:rPr>
          <w:rFonts w:ascii="Times New Roman" w:hAnsi="Times New Roman" w:cs="Times New Roman"/>
          <w:sz w:val="24"/>
          <w:szCs w:val="24"/>
        </w:rPr>
        <w:t xml:space="preserve"> даты получения решения Конкурсной комиссии проводится заседание Совета  по вопросу принятия решения о назначении лица на должность руководителя администрации.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6.2. По представленным Конкурсной комиссией кандидатурам на должность руководителя администрации, Советом проводится процедура </w:t>
      </w:r>
      <w:r w:rsidRPr="003F1AFB">
        <w:rPr>
          <w:rFonts w:ascii="Times New Roman" w:hAnsi="Times New Roman" w:cs="Times New Roman"/>
          <w:b/>
          <w:sz w:val="24"/>
          <w:szCs w:val="24"/>
        </w:rPr>
        <w:t xml:space="preserve">тайного </w:t>
      </w:r>
      <w:r w:rsidRPr="003F1AFB">
        <w:rPr>
          <w:rFonts w:ascii="Times New Roman" w:hAnsi="Times New Roman" w:cs="Times New Roman"/>
          <w:sz w:val="24"/>
          <w:szCs w:val="24"/>
        </w:rPr>
        <w:t xml:space="preserve">голосования. </w:t>
      </w:r>
    </w:p>
    <w:p w:rsidR="00FB7615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Депутат имеет право проголосовать только за одного кандидата.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1F2FBD">
        <w:rPr>
          <w:rFonts w:ascii="Times New Roman" w:hAnsi="Times New Roman" w:cs="Times New Roman"/>
          <w:sz w:val="24"/>
          <w:szCs w:val="24"/>
        </w:rPr>
        <w:t>Победителем конкурса признается кандидат, за которого проголосовало более половины от числа избранных депутатов Совета.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1A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>В случае если на должность руководителя администрации было выдвинуто более двух кандидатов и ни один из них не набрал требуемого для назначения числа голосов, проводится повторное голосование по двум кандидатам, полу</w:t>
      </w:r>
      <w:r>
        <w:rPr>
          <w:rFonts w:ascii="Times New Roman" w:hAnsi="Times New Roman" w:cs="Times New Roman"/>
          <w:sz w:val="24"/>
          <w:szCs w:val="24"/>
        </w:rPr>
        <w:t>чившим наибольшее число голосов, если же данные кандидаты набрали равное количество голосов, то голос Главы сельского поселения «Выльгорт» - председателя Совета поселения является решающим.</w:t>
      </w:r>
      <w:proofErr w:type="gramEnd"/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6.5. Победитель конкурса назначается руководителем администрации на основании решения Совета, которое публикуется в газете «Наша жизнь», а также на официальном сайте администрации сельского поселения «Выльгорт» (</w:t>
      </w:r>
      <w:r w:rsidR="0029290C" w:rsidRPr="0029290C">
        <w:rPr>
          <w:rFonts w:ascii="Times New Roman" w:hAnsi="Times New Roman" w:cs="Times New Roman"/>
          <w:sz w:val="24"/>
          <w:szCs w:val="24"/>
        </w:rPr>
        <w:t>http://vilgort.syktyvdin.ru/</w:t>
      </w:r>
      <w:r w:rsidRPr="003F1AFB">
        <w:rPr>
          <w:rFonts w:ascii="Times New Roman" w:hAnsi="Times New Roman" w:cs="Times New Roman"/>
          <w:sz w:val="24"/>
          <w:szCs w:val="24"/>
        </w:rPr>
        <w:t>).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6.6. С лицом, назначенным руководителем администрации заключается контракт, проект которого публиковался в составе извещения о проведении конкурса.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6.7. Совет  принимает решение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 xml:space="preserve">о проведении повторного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F1AFB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3F1AFB">
        <w:rPr>
          <w:rFonts w:ascii="Times New Roman" w:hAnsi="Times New Roman" w:cs="Times New Roman"/>
          <w:sz w:val="24"/>
          <w:szCs w:val="24"/>
        </w:rPr>
        <w:lastRenderedPageBreak/>
        <w:t>Конкурсной комиссией представления о проведении повторного конкурса по причине отсутствия по результатам</w:t>
      </w:r>
      <w:proofErr w:type="gramEnd"/>
      <w:r w:rsidRPr="003F1AFB">
        <w:rPr>
          <w:rFonts w:ascii="Times New Roman" w:hAnsi="Times New Roman" w:cs="Times New Roman"/>
          <w:sz w:val="24"/>
          <w:szCs w:val="24"/>
        </w:rPr>
        <w:t xml:space="preserve"> проведенного конкурса кандидатов, отвечающих квалификационным требованиям к должности руководителя администрации.</w:t>
      </w:r>
    </w:p>
    <w:p w:rsidR="00FB7615" w:rsidRPr="003F1AFB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 6.8. Не позднее дня, следующего за днем принятия решения Совета, секретарь Конкурсной комиссии направляет кандидатам, участвовавшим во II этапе конкурса, письменное уведомление о принятом в отношении них решении, а также о решении Совета. </w:t>
      </w:r>
    </w:p>
    <w:p w:rsidR="00FB7615" w:rsidRPr="001F2FBD" w:rsidRDefault="00FB7615" w:rsidP="00FB76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5" w:rsidRPr="0029290C" w:rsidRDefault="00FB7615" w:rsidP="0029290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B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B7615" w:rsidRPr="003F1AFB" w:rsidRDefault="00FB7615" w:rsidP="00FB76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7.1. Конкурсная комиссия завершает свою работу после назначения на должность Руководителя администрации.</w:t>
      </w:r>
    </w:p>
    <w:p w:rsidR="00FB7615" w:rsidRPr="003F1AFB" w:rsidRDefault="00FB7615" w:rsidP="00FB76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7.2. Документы кандидатов, решения Конкурсной комиссии в течение трех лет со дня завершения конкурса хранятся в </w:t>
      </w:r>
      <w:r w:rsidR="0029290C">
        <w:rPr>
          <w:rFonts w:ascii="Times New Roman" w:hAnsi="Times New Roman" w:cs="Times New Roman"/>
          <w:sz w:val="24"/>
          <w:szCs w:val="24"/>
        </w:rPr>
        <w:t xml:space="preserve">отделе </w:t>
      </w:r>
      <w:r w:rsidRPr="003F1AFB">
        <w:rPr>
          <w:rFonts w:ascii="Times New Roman" w:hAnsi="Times New Roman" w:cs="Times New Roman"/>
          <w:sz w:val="24"/>
          <w:szCs w:val="24"/>
        </w:rPr>
        <w:t xml:space="preserve">по юридическим вопросам администрации сельского поселения «Выльгорт». </w:t>
      </w:r>
      <w:r w:rsidR="0029290C">
        <w:rPr>
          <w:rFonts w:ascii="Times New Roman" w:hAnsi="Times New Roman" w:cs="Times New Roman"/>
          <w:sz w:val="24"/>
          <w:szCs w:val="24"/>
        </w:rPr>
        <w:t>По истечении</w:t>
      </w:r>
      <w:r w:rsidRPr="003F1AFB">
        <w:rPr>
          <w:rFonts w:ascii="Times New Roman" w:hAnsi="Times New Roman" w:cs="Times New Roman"/>
          <w:sz w:val="24"/>
          <w:szCs w:val="24"/>
        </w:rPr>
        <w:t xml:space="preserve"> трехлетнего срока</w:t>
      </w:r>
      <w:r w:rsidR="0029290C">
        <w:rPr>
          <w:rFonts w:ascii="Times New Roman" w:hAnsi="Times New Roman" w:cs="Times New Roman"/>
          <w:sz w:val="24"/>
          <w:szCs w:val="24"/>
        </w:rPr>
        <w:t>,</w:t>
      </w:r>
      <w:r w:rsidRPr="003F1AFB">
        <w:rPr>
          <w:rFonts w:ascii="Times New Roman" w:hAnsi="Times New Roman" w:cs="Times New Roman"/>
          <w:sz w:val="24"/>
          <w:szCs w:val="24"/>
        </w:rPr>
        <w:t xml:space="preserve"> указанные в настоящем пункте документы подлежат уничтожению.</w:t>
      </w:r>
    </w:p>
    <w:p w:rsidR="00FB7615" w:rsidRPr="003F1AFB" w:rsidRDefault="00FB7615" w:rsidP="00FB76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7.3.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F1AFB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C0231A" w:rsidRPr="00FB7615" w:rsidRDefault="00C0231A">
      <w:pPr>
        <w:rPr>
          <w:lang w:val="ru-RU"/>
        </w:rPr>
      </w:pPr>
    </w:p>
    <w:sectPr w:rsidR="00C0231A" w:rsidRPr="00FB7615" w:rsidSect="006003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5EF0372"/>
    <w:multiLevelType w:val="hybridMultilevel"/>
    <w:tmpl w:val="6F34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25"/>
    <w:rsid w:val="0002104D"/>
    <w:rsid w:val="00242625"/>
    <w:rsid w:val="0029290C"/>
    <w:rsid w:val="0053566E"/>
    <w:rsid w:val="00591F2C"/>
    <w:rsid w:val="0060032A"/>
    <w:rsid w:val="006E35BD"/>
    <w:rsid w:val="008841BC"/>
    <w:rsid w:val="00924DCF"/>
    <w:rsid w:val="00924EBA"/>
    <w:rsid w:val="00930FA0"/>
    <w:rsid w:val="00944365"/>
    <w:rsid w:val="00970D9C"/>
    <w:rsid w:val="00A46DEB"/>
    <w:rsid w:val="00C0231A"/>
    <w:rsid w:val="00D41C2F"/>
    <w:rsid w:val="00DB5713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2021-09-29T08:56:00Z</cp:lastPrinted>
  <dcterms:created xsi:type="dcterms:W3CDTF">2021-09-13T07:30:00Z</dcterms:created>
  <dcterms:modified xsi:type="dcterms:W3CDTF">2021-09-29T08:57:00Z</dcterms:modified>
</cp:coreProperties>
</file>